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112AA" w14:textId="77777777" w:rsidR="00E96113" w:rsidRDefault="00E96113">
      <w:pPr>
        <w:pStyle w:val="BodyText"/>
        <w:rPr>
          <w:rFonts w:ascii="Times New Roman"/>
          <w:sz w:val="20"/>
        </w:rPr>
      </w:pPr>
    </w:p>
    <w:p w14:paraId="1AB5EE29" w14:textId="77777777" w:rsidR="00E96113" w:rsidRDefault="00E96113">
      <w:pPr>
        <w:pStyle w:val="BodyText"/>
        <w:rPr>
          <w:rFonts w:ascii="Times New Roman"/>
          <w:sz w:val="20"/>
        </w:rPr>
      </w:pPr>
    </w:p>
    <w:p w14:paraId="506046B8" w14:textId="239C1568" w:rsidR="009C03CC" w:rsidRDefault="009C03CC" w:rsidP="009C03CC">
      <w:pPr>
        <w:spacing w:before="217" w:line="204" w:lineRule="auto"/>
        <w:ind w:left="2880" w:right="2072" w:firstLine="720"/>
        <w:rPr>
          <w:rFonts w:ascii="Arial Black" w:hAnsi="Arial Black"/>
          <w:color w:val="000080"/>
          <w:sz w:val="70"/>
        </w:rPr>
      </w:pPr>
      <w:r w:rsidRPr="009C03CC">
        <w:rPr>
          <w:noProof/>
          <w:sz w:val="44"/>
          <w:szCs w:val="44"/>
        </w:rPr>
        <w:drawing>
          <wp:anchor distT="0" distB="0" distL="0" distR="0" simplePos="0" relativeHeight="251660288" behindDoc="0" locked="0" layoutInCell="1" allowOverlap="1" wp14:anchorId="3DE90FEC" wp14:editId="3114B105">
            <wp:simplePos x="0" y="0"/>
            <wp:positionH relativeFrom="page">
              <wp:posOffset>365759</wp:posOffset>
            </wp:positionH>
            <wp:positionV relativeFrom="paragraph">
              <wp:posOffset>-452343</wp:posOffset>
            </wp:positionV>
            <wp:extent cx="883919" cy="10058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83919" cy="1005840"/>
                    </a:xfrm>
                    <a:prstGeom prst="rect">
                      <a:avLst/>
                    </a:prstGeom>
                  </pic:spPr>
                </pic:pic>
              </a:graphicData>
            </a:graphic>
          </wp:anchor>
        </w:drawing>
      </w:r>
      <w:r w:rsidRPr="009C03CC">
        <w:rPr>
          <w:sz w:val="44"/>
          <w:szCs w:val="44"/>
        </w:rPr>
        <w:pict w14:anchorId="01D7CFF5">
          <v:group id="_x0000_s1030" style="position:absolute;left:0;text-align:left;margin-left:135.75pt;margin-top:48.05pt;width:358.3pt;height:3.6pt;z-index:-3376;mso-position-horizontal-relative:page;mso-position-vertical-relative:text" coordorigin="2715,961" coordsize="7166,72">
            <v:line id="_x0000_s1032" style="position:absolute" from="2744,1011" to="9880,1011" strokecolor="silver" strokeweight="2.16pt"/>
            <v:line id="_x0000_s1031" style="position:absolute" from="2715,982" to="9851,982" strokecolor="navy" strokeweight="2.16pt"/>
            <w10:wrap anchorx="page"/>
          </v:group>
        </w:pict>
      </w:r>
      <w:r w:rsidRPr="009C03CC">
        <w:rPr>
          <w:sz w:val="44"/>
          <w:szCs w:val="44"/>
        </w:rPr>
        <w:pict w14:anchorId="4F5193E3">
          <v:group id="_x0000_s1027" style="position:absolute;left:0;text-align:left;margin-left:145.6pt;margin-top:89.9pt;width:330.35pt;height:3.6pt;z-index:-3352;mso-position-horizontal-relative:page;mso-position-vertical-relative:text" coordorigin="2912,1798" coordsize="6607,72">
            <v:line id="_x0000_s1029" style="position:absolute" from="2940,1849" to="9518,1849" strokecolor="silver" strokeweight="2.16pt"/>
            <v:line id="_x0000_s1028" style="position:absolute" from="2912,1820" to="9489,1820" strokecolor="navy" strokeweight="2.16pt"/>
            <w10:wrap anchorx="page"/>
          </v:group>
        </w:pict>
      </w:r>
      <w:r w:rsidRPr="009C03CC">
        <w:rPr>
          <w:rFonts w:ascii="Arial Black" w:hAnsi="Arial Black"/>
          <w:shadow/>
          <w:color w:val="000080"/>
          <w:sz w:val="44"/>
          <w:szCs w:val="44"/>
        </w:rPr>
        <w:t>Idaho</w:t>
      </w:r>
      <w:r w:rsidRPr="009C03CC">
        <w:rPr>
          <w:rFonts w:ascii="Arial Black" w:hAnsi="Arial Black"/>
          <w:color w:val="000080"/>
          <w:sz w:val="44"/>
          <w:szCs w:val="44"/>
        </w:rPr>
        <w:t xml:space="preserve"> </w:t>
      </w:r>
      <w:r w:rsidRPr="009C03CC">
        <w:rPr>
          <w:rFonts w:ascii="Arial Black" w:hAnsi="Arial Black"/>
          <w:shadow/>
          <w:color w:val="000080"/>
          <w:sz w:val="44"/>
          <w:szCs w:val="44"/>
        </w:rPr>
        <w:t>REALTORS®</w:t>
      </w:r>
      <w:r w:rsidRPr="009C03CC">
        <w:rPr>
          <w:rFonts w:ascii="Arial Black" w:hAnsi="Arial Black"/>
          <w:color w:val="000080"/>
          <w:sz w:val="70"/>
        </w:rPr>
        <w:t xml:space="preserve"> </w:t>
      </w:r>
    </w:p>
    <w:p w14:paraId="1829E8D8" w14:textId="35EE083B" w:rsidR="00E96113" w:rsidRPr="009C03CC" w:rsidRDefault="009C03CC">
      <w:pPr>
        <w:spacing w:before="217" w:line="204" w:lineRule="auto"/>
        <w:ind w:left="2451" w:right="2072" w:hanging="197"/>
        <w:rPr>
          <w:rFonts w:ascii="Arial Black" w:hAnsi="Arial Black"/>
          <w:sz w:val="42"/>
        </w:rPr>
      </w:pPr>
      <w:r>
        <w:rPr>
          <w:rFonts w:ascii="Arial Black" w:hAnsi="Arial Black"/>
          <w:shadow/>
          <w:color w:val="000080"/>
          <w:sz w:val="70"/>
        </w:rPr>
        <w:t xml:space="preserve"> </w:t>
      </w:r>
      <w:r w:rsidRPr="009C03CC">
        <w:rPr>
          <w:rFonts w:ascii="Arial Black" w:hAnsi="Arial Black"/>
          <w:shadow/>
          <w:color w:val="000080"/>
          <w:sz w:val="70"/>
        </w:rPr>
        <w:t>Rookie</w:t>
      </w:r>
      <w:r w:rsidRPr="009C03CC">
        <w:rPr>
          <w:rFonts w:ascii="Arial Black" w:hAnsi="Arial Black"/>
          <w:color w:val="000080"/>
          <w:sz w:val="70"/>
        </w:rPr>
        <w:t xml:space="preserve"> </w:t>
      </w:r>
      <w:r w:rsidRPr="009C03CC">
        <w:rPr>
          <w:rFonts w:ascii="Arial Black" w:hAnsi="Arial Black"/>
          <w:shadow/>
          <w:color w:val="000080"/>
          <w:sz w:val="70"/>
        </w:rPr>
        <w:t>REALTOR</w:t>
      </w:r>
      <w:r w:rsidRPr="009C03CC">
        <w:rPr>
          <w:rFonts w:ascii="Arial Black" w:hAnsi="Arial Black"/>
          <w:shadow/>
          <w:color w:val="000080"/>
          <w:position w:val="28"/>
          <w:sz w:val="42"/>
        </w:rPr>
        <w:t>®</w:t>
      </w:r>
    </w:p>
    <w:p w14:paraId="1AD65467" w14:textId="77777777" w:rsidR="00E96113" w:rsidRDefault="009C03CC">
      <w:pPr>
        <w:spacing w:line="223" w:lineRule="exact"/>
        <w:ind w:left="7588"/>
        <w:rPr>
          <w:rFonts w:ascii="Arial Narrow"/>
          <w:i/>
        </w:rPr>
      </w:pPr>
      <w:r>
        <w:rPr>
          <w:rFonts w:ascii="Arial Narrow"/>
          <w:i/>
        </w:rPr>
        <w:t>Brought to you by the Idaho REALTORS</w:t>
      </w:r>
    </w:p>
    <w:p w14:paraId="2B70B428" w14:textId="77777777" w:rsidR="00E96113" w:rsidRDefault="00E96113">
      <w:pPr>
        <w:pStyle w:val="BodyText"/>
        <w:rPr>
          <w:rFonts w:ascii="Arial Narrow"/>
          <w:i/>
          <w:sz w:val="20"/>
        </w:rPr>
      </w:pPr>
    </w:p>
    <w:p w14:paraId="1DBC39FA" w14:textId="77777777" w:rsidR="00E96113" w:rsidRDefault="00E96113">
      <w:pPr>
        <w:pStyle w:val="BodyText"/>
        <w:rPr>
          <w:rFonts w:ascii="Arial Narrow"/>
          <w:i/>
          <w:sz w:val="20"/>
        </w:rPr>
      </w:pPr>
    </w:p>
    <w:p w14:paraId="5908DE52" w14:textId="77777777" w:rsidR="00E96113" w:rsidRDefault="00E96113">
      <w:pPr>
        <w:rPr>
          <w:rFonts w:ascii="Arial Narrow"/>
          <w:sz w:val="20"/>
        </w:rPr>
        <w:sectPr w:rsidR="00E96113">
          <w:type w:val="continuous"/>
          <w:pgSz w:w="12240" w:h="15840"/>
          <w:pgMar w:top="540" w:right="300" w:bottom="280" w:left="460" w:header="720" w:footer="720" w:gutter="0"/>
          <w:cols w:space="720"/>
        </w:sectPr>
      </w:pPr>
    </w:p>
    <w:p w14:paraId="4445D9F6" w14:textId="259C1F5E" w:rsidR="00E96113" w:rsidRDefault="009C03CC">
      <w:pPr>
        <w:pStyle w:val="Heading1"/>
        <w:spacing w:before="231"/>
      </w:pPr>
      <w:r>
        <w:t xml:space="preserve">January </w:t>
      </w:r>
      <w:r>
        <w:t>17</w:t>
      </w:r>
      <w:proofErr w:type="spellStart"/>
      <w:r>
        <w:rPr>
          <w:position w:val="10"/>
          <w:sz w:val="21"/>
        </w:rPr>
        <w:t>th</w:t>
      </w:r>
      <w:proofErr w:type="spellEnd"/>
      <w:r>
        <w:rPr>
          <w:position w:val="10"/>
          <w:sz w:val="21"/>
        </w:rPr>
        <w:t xml:space="preserve"> </w:t>
      </w:r>
      <w:r>
        <w:t>and 18</w:t>
      </w:r>
      <w:proofErr w:type="spellStart"/>
      <w:r>
        <w:rPr>
          <w:position w:val="10"/>
          <w:sz w:val="21"/>
        </w:rPr>
        <w:t>th</w:t>
      </w:r>
      <w:proofErr w:type="spellEnd"/>
      <w:r>
        <w:t>, 2019</w:t>
      </w:r>
    </w:p>
    <w:p w14:paraId="46C79AF8" w14:textId="77777777" w:rsidR="00E96113" w:rsidRDefault="009C03CC">
      <w:pPr>
        <w:spacing w:line="368" w:lineRule="exact"/>
        <w:ind w:left="928" w:right="861"/>
        <w:jc w:val="center"/>
        <w:rPr>
          <w:b/>
          <w:sz w:val="32"/>
        </w:rPr>
      </w:pPr>
      <w:r>
        <w:rPr>
          <w:b/>
          <w:sz w:val="32"/>
        </w:rPr>
        <w:t>Boise</w:t>
      </w:r>
    </w:p>
    <w:p w14:paraId="7290E572" w14:textId="77777777" w:rsidR="00E96113" w:rsidRDefault="00E96113">
      <w:pPr>
        <w:pStyle w:val="BodyText"/>
        <w:spacing w:before="1"/>
        <w:rPr>
          <w:b/>
          <w:sz w:val="48"/>
        </w:rPr>
      </w:pPr>
    </w:p>
    <w:p w14:paraId="3BBF3FF3" w14:textId="77777777" w:rsidR="00E96113" w:rsidRDefault="009C03CC">
      <w:pPr>
        <w:pStyle w:val="Heading2"/>
      </w:pPr>
      <w:r>
        <w:t xml:space="preserve">Approved for </w:t>
      </w:r>
      <w:r>
        <w:rPr>
          <w:u w:val="thick"/>
        </w:rPr>
        <w:t>16 elective</w:t>
      </w:r>
      <w:r>
        <w:t xml:space="preserve"> CE hours!</w:t>
      </w:r>
    </w:p>
    <w:p w14:paraId="330518BB" w14:textId="77777777" w:rsidR="00E96113" w:rsidRDefault="00E96113">
      <w:pPr>
        <w:pStyle w:val="BodyText"/>
        <w:spacing w:before="11"/>
        <w:rPr>
          <w:b/>
          <w:sz w:val="23"/>
        </w:rPr>
      </w:pPr>
    </w:p>
    <w:p w14:paraId="65929466" w14:textId="77777777" w:rsidR="00E96113" w:rsidRDefault="009C03CC">
      <w:pPr>
        <w:pStyle w:val="BodyText"/>
        <w:ind w:left="116" w:right="38"/>
        <w:jc w:val="both"/>
      </w:pPr>
      <w:r>
        <w:t>You’ll learn ways to generate leads, present &amp; explain agency to buyers/sellers, understand &amp; complete REALTOR® forms, present offers and get transactions to close! See the latest ideas for keeping clients for life &amp; building a repeat/referral business. Le</w:t>
      </w:r>
      <w:r>
        <w:t>arn effective time management practices, negotiating, business planning, techniques for providing exceptional service, and much more! You’ll broaden your professional circles, increasing your opportunity for learning and referrals.</w:t>
      </w:r>
    </w:p>
    <w:p w14:paraId="4353FE6C" w14:textId="77777777" w:rsidR="00E96113" w:rsidRDefault="009C03CC">
      <w:pPr>
        <w:spacing w:before="215" w:line="303" w:lineRule="exact"/>
        <w:ind w:left="928" w:right="1034"/>
        <w:jc w:val="center"/>
        <w:rPr>
          <w:sz w:val="28"/>
        </w:rPr>
      </w:pPr>
      <w:r>
        <w:rPr>
          <w:b/>
          <w:shadow/>
          <w:sz w:val="28"/>
        </w:rPr>
        <w:t>$250</w:t>
      </w:r>
      <w:r>
        <w:rPr>
          <w:b/>
          <w:sz w:val="28"/>
        </w:rPr>
        <w:t xml:space="preserve"> </w:t>
      </w:r>
      <w:r>
        <w:rPr>
          <w:b/>
          <w:shadow/>
          <w:sz w:val="28"/>
        </w:rPr>
        <w:t>includes</w:t>
      </w:r>
      <w:r>
        <w:rPr>
          <w:b/>
          <w:sz w:val="28"/>
        </w:rPr>
        <w:t xml:space="preserve"> </w:t>
      </w:r>
      <w:r>
        <w:rPr>
          <w:b/>
          <w:shadow/>
          <w:sz w:val="28"/>
        </w:rPr>
        <w:t>all</w:t>
      </w:r>
      <w:r>
        <w:rPr>
          <w:b/>
          <w:sz w:val="28"/>
        </w:rPr>
        <w:t xml:space="preserve"> </w:t>
      </w:r>
      <w:r>
        <w:rPr>
          <w:b/>
          <w:shadow/>
          <w:sz w:val="28"/>
        </w:rPr>
        <w:t>materials</w:t>
      </w:r>
      <w:r>
        <w:rPr>
          <w:shadow/>
          <w:sz w:val="28"/>
        </w:rPr>
        <w:t>!</w:t>
      </w:r>
    </w:p>
    <w:p w14:paraId="08544842" w14:textId="77777777" w:rsidR="00E96113" w:rsidRDefault="009C03CC">
      <w:pPr>
        <w:spacing w:line="211" w:lineRule="exact"/>
        <w:ind w:left="921" w:right="1034"/>
        <w:jc w:val="center"/>
        <w:rPr>
          <w:b/>
          <w:sz w:val="20"/>
        </w:rPr>
      </w:pPr>
      <w:r>
        <w:rPr>
          <w:b/>
          <w:shadow/>
          <w:sz w:val="20"/>
        </w:rPr>
        <w:t>(non-members</w:t>
      </w:r>
      <w:r>
        <w:rPr>
          <w:b/>
          <w:sz w:val="20"/>
        </w:rPr>
        <w:t xml:space="preserve"> </w:t>
      </w:r>
      <w:r>
        <w:rPr>
          <w:b/>
          <w:shadow/>
          <w:sz w:val="20"/>
        </w:rPr>
        <w:t>pay</w:t>
      </w:r>
      <w:r>
        <w:rPr>
          <w:b/>
          <w:sz w:val="20"/>
        </w:rPr>
        <w:t xml:space="preserve"> </w:t>
      </w:r>
      <w:r>
        <w:rPr>
          <w:b/>
          <w:shadow/>
          <w:sz w:val="20"/>
        </w:rPr>
        <w:t>$50</w:t>
      </w:r>
      <w:r>
        <w:rPr>
          <w:b/>
          <w:sz w:val="20"/>
        </w:rPr>
        <w:t xml:space="preserve"> </w:t>
      </w:r>
      <w:r>
        <w:rPr>
          <w:b/>
          <w:shadow/>
          <w:sz w:val="20"/>
        </w:rPr>
        <w:t>more)</w:t>
      </w:r>
    </w:p>
    <w:p w14:paraId="2464C958" w14:textId="77777777" w:rsidR="00E96113" w:rsidRDefault="00E96113">
      <w:pPr>
        <w:pStyle w:val="BodyText"/>
        <w:spacing w:before="5"/>
        <w:rPr>
          <w:b/>
          <w:sz w:val="19"/>
        </w:rPr>
      </w:pPr>
    </w:p>
    <w:p w14:paraId="498D05BE" w14:textId="77777777" w:rsidR="00E96113" w:rsidRDefault="009C03CC">
      <w:pPr>
        <w:ind w:left="116"/>
        <w:rPr>
          <w:b/>
          <w:sz w:val="20"/>
        </w:rPr>
      </w:pPr>
      <w:r>
        <w:rPr>
          <w:b/>
          <w:sz w:val="20"/>
          <w:u w:val="thick"/>
        </w:rPr>
        <w:t>Instructors:</w:t>
      </w:r>
    </w:p>
    <w:p w14:paraId="42221C85" w14:textId="77777777" w:rsidR="00E96113" w:rsidRDefault="009C03CC">
      <w:pPr>
        <w:spacing w:before="1"/>
        <w:ind w:left="116"/>
        <w:rPr>
          <w:sz w:val="20"/>
        </w:rPr>
      </w:pPr>
      <w:r>
        <w:rPr>
          <w:sz w:val="20"/>
        </w:rPr>
        <w:t>Gail Hartnett &amp; Teena Turner</w:t>
      </w:r>
    </w:p>
    <w:p w14:paraId="31ACF3A2" w14:textId="77777777" w:rsidR="00E96113" w:rsidRDefault="00E96113">
      <w:pPr>
        <w:pStyle w:val="BodyText"/>
        <w:spacing w:before="10"/>
        <w:rPr>
          <w:sz w:val="19"/>
        </w:rPr>
      </w:pPr>
    </w:p>
    <w:p w14:paraId="530B551C" w14:textId="77777777" w:rsidR="00E96113" w:rsidRDefault="009C03CC">
      <w:pPr>
        <w:ind w:left="116"/>
        <w:rPr>
          <w:b/>
          <w:sz w:val="20"/>
        </w:rPr>
      </w:pPr>
      <w:r>
        <w:rPr>
          <w:b/>
          <w:sz w:val="20"/>
          <w:u w:val="thick"/>
        </w:rPr>
        <w:t>Class Location:</w:t>
      </w:r>
    </w:p>
    <w:p w14:paraId="74CCE30B" w14:textId="77777777" w:rsidR="00E96113" w:rsidRDefault="009C03CC">
      <w:pPr>
        <w:ind w:left="116" w:right="3332"/>
        <w:rPr>
          <w:sz w:val="20"/>
        </w:rPr>
      </w:pPr>
      <w:r>
        <w:rPr>
          <w:sz w:val="20"/>
        </w:rPr>
        <w:t>Hampton Inn and Suites 495 S. Capitol Blvd.</w:t>
      </w:r>
    </w:p>
    <w:p w14:paraId="732F0EF6" w14:textId="77777777" w:rsidR="00E96113" w:rsidRDefault="009C03CC">
      <w:pPr>
        <w:spacing w:before="1"/>
        <w:ind w:left="116"/>
        <w:rPr>
          <w:sz w:val="20"/>
        </w:rPr>
      </w:pPr>
      <w:r>
        <w:rPr>
          <w:sz w:val="20"/>
        </w:rPr>
        <w:t>Boise, ID 83702</w:t>
      </w:r>
    </w:p>
    <w:p w14:paraId="6F5DD7D8" w14:textId="77777777" w:rsidR="00E96113" w:rsidRDefault="00E96113">
      <w:pPr>
        <w:pStyle w:val="BodyText"/>
        <w:spacing w:before="10"/>
        <w:rPr>
          <w:sz w:val="19"/>
        </w:rPr>
      </w:pPr>
    </w:p>
    <w:p w14:paraId="7E2E69A2" w14:textId="77777777" w:rsidR="00E96113" w:rsidRDefault="009C03CC">
      <w:pPr>
        <w:ind w:left="116"/>
        <w:rPr>
          <w:b/>
          <w:sz w:val="20"/>
        </w:rPr>
      </w:pPr>
      <w:r>
        <w:rPr>
          <w:b/>
          <w:sz w:val="20"/>
          <w:u w:val="thick"/>
        </w:rPr>
        <w:t>Class Time:</w:t>
      </w:r>
    </w:p>
    <w:p w14:paraId="559768E8" w14:textId="77777777" w:rsidR="00E96113" w:rsidRDefault="009C03CC">
      <w:pPr>
        <w:ind w:left="116"/>
        <w:rPr>
          <w:sz w:val="20"/>
        </w:rPr>
      </w:pPr>
      <w:r>
        <w:rPr>
          <w:sz w:val="20"/>
        </w:rPr>
        <w:t>8:00am- 5:00pm both days</w:t>
      </w:r>
    </w:p>
    <w:p w14:paraId="2CA06C44" w14:textId="77777777" w:rsidR="00E96113" w:rsidRDefault="009C03CC">
      <w:pPr>
        <w:spacing w:before="1"/>
        <w:ind w:left="116"/>
        <w:rPr>
          <w:i/>
          <w:sz w:val="20"/>
        </w:rPr>
      </w:pPr>
      <w:r>
        <w:rPr>
          <w:i/>
          <w:sz w:val="20"/>
        </w:rPr>
        <w:t xml:space="preserve">*In order to receive </w:t>
      </w:r>
      <w:proofErr w:type="spellStart"/>
      <w:r>
        <w:rPr>
          <w:i/>
          <w:sz w:val="20"/>
        </w:rPr>
        <w:t>ce</w:t>
      </w:r>
      <w:proofErr w:type="spellEnd"/>
      <w:r>
        <w:rPr>
          <w:i/>
          <w:sz w:val="20"/>
        </w:rPr>
        <w:t xml:space="preserve"> credit 100% attendance is mandatory*</w:t>
      </w:r>
    </w:p>
    <w:p w14:paraId="21663A55" w14:textId="77777777" w:rsidR="00E96113" w:rsidRDefault="00E96113">
      <w:pPr>
        <w:pStyle w:val="BodyText"/>
        <w:rPr>
          <w:i/>
        </w:rPr>
      </w:pPr>
    </w:p>
    <w:p w14:paraId="69D8893F" w14:textId="77777777" w:rsidR="00E96113" w:rsidRDefault="00E96113">
      <w:pPr>
        <w:pStyle w:val="BodyText"/>
        <w:spacing w:before="1"/>
        <w:rPr>
          <w:i/>
          <w:sz w:val="18"/>
        </w:rPr>
      </w:pPr>
    </w:p>
    <w:p w14:paraId="331622D5" w14:textId="77777777" w:rsidR="00E96113" w:rsidRDefault="009C03CC">
      <w:pPr>
        <w:ind w:left="116"/>
        <w:rPr>
          <w:sz w:val="18"/>
        </w:rPr>
      </w:pPr>
      <w:r>
        <w:rPr>
          <w:sz w:val="18"/>
        </w:rPr>
        <w:t xml:space="preserve">Please advise us within 10 days of class of any accommodations needed for the course under the Americans with Disabilities Act. Courses are made available to all qualified applicants, and will </w:t>
      </w:r>
      <w:r>
        <w:rPr>
          <w:sz w:val="18"/>
        </w:rPr>
        <w:t xml:space="preserve">not discriminate </w:t>
      </w:r>
      <w:proofErr w:type="gramStart"/>
      <w:r>
        <w:rPr>
          <w:sz w:val="18"/>
        </w:rPr>
        <w:t>on the basis of</w:t>
      </w:r>
      <w:proofErr w:type="gramEnd"/>
      <w:r>
        <w:rPr>
          <w:sz w:val="18"/>
        </w:rPr>
        <w:t xml:space="preserve"> age, race, color, creed, religion, sex, handicap, or national origin.</w:t>
      </w:r>
    </w:p>
    <w:p w14:paraId="73432343" w14:textId="77777777" w:rsidR="00E96113" w:rsidRDefault="00E96113">
      <w:pPr>
        <w:pStyle w:val="BodyText"/>
        <w:spacing w:before="1"/>
        <w:rPr>
          <w:sz w:val="18"/>
        </w:rPr>
      </w:pPr>
    </w:p>
    <w:p w14:paraId="71ACB207" w14:textId="5A4CC516" w:rsidR="00E96113" w:rsidRDefault="009C03CC">
      <w:pPr>
        <w:spacing w:line="237" w:lineRule="auto"/>
        <w:ind w:left="116"/>
        <w:rPr>
          <w:sz w:val="18"/>
        </w:rPr>
      </w:pPr>
      <w:r>
        <w:rPr>
          <w:b/>
          <w:sz w:val="18"/>
        </w:rPr>
        <w:t xml:space="preserve">Requests for refunds </w:t>
      </w:r>
      <w:r>
        <w:rPr>
          <w:sz w:val="18"/>
        </w:rPr>
        <w:t>must be made in writing and received in the IAR office by December 28</w:t>
      </w:r>
      <w:bookmarkStart w:id="0" w:name="_GoBack"/>
      <w:bookmarkEnd w:id="0"/>
      <w:r w:rsidRPr="009C03CC">
        <w:rPr>
          <w:sz w:val="18"/>
          <w:vertAlign w:val="superscript"/>
        </w:rPr>
        <w:t>th</w:t>
      </w:r>
      <w:r>
        <w:rPr>
          <w:sz w:val="18"/>
        </w:rPr>
        <w:t xml:space="preserve"> </w:t>
      </w:r>
      <w:r>
        <w:rPr>
          <w:position w:val="6"/>
          <w:sz w:val="12"/>
        </w:rPr>
        <w:t xml:space="preserve"> </w:t>
      </w:r>
      <w:r>
        <w:rPr>
          <w:sz w:val="18"/>
        </w:rPr>
        <w:t xml:space="preserve">at midnight. A $25 administration fee will be deducted from </w:t>
      </w:r>
      <w:r>
        <w:rPr>
          <w:sz w:val="18"/>
        </w:rPr>
        <w:t xml:space="preserve">all refunds. </w:t>
      </w:r>
      <w:r>
        <w:rPr>
          <w:b/>
          <w:sz w:val="18"/>
        </w:rPr>
        <w:t>As of January 7</w:t>
      </w:r>
      <w:proofErr w:type="gramStart"/>
      <w:r w:rsidRPr="009C03CC">
        <w:rPr>
          <w:b/>
          <w:sz w:val="18"/>
          <w:vertAlign w:val="superscript"/>
        </w:rPr>
        <w:t>th</w:t>
      </w:r>
      <w:r>
        <w:rPr>
          <w:b/>
          <w:sz w:val="18"/>
        </w:rPr>
        <w:t xml:space="preserve"> </w:t>
      </w:r>
      <w:r>
        <w:rPr>
          <w:b/>
          <w:position w:val="6"/>
          <w:sz w:val="12"/>
        </w:rPr>
        <w:t xml:space="preserve"> </w:t>
      </w:r>
      <w:r>
        <w:rPr>
          <w:b/>
          <w:sz w:val="18"/>
        </w:rPr>
        <w:t>no</w:t>
      </w:r>
      <w:proofErr w:type="gramEnd"/>
      <w:r>
        <w:rPr>
          <w:b/>
          <w:sz w:val="18"/>
        </w:rPr>
        <w:t xml:space="preserve"> refunds will be issued</w:t>
      </w:r>
      <w:r>
        <w:rPr>
          <w:sz w:val="18"/>
        </w:rPr>
        <w:t>.</w:t>
      </w:r>
    </w:p>
    <w:p w14:paraId="0936BDF1" w14:textId="7080652B" w:rsidR="00E96113" w:rsidRDefault="009C03CC">
      <w:pPr>
        <w:spacing w:before="227"/>
        <w:ind w:left="116"/>
        <w:rPr>
          <w:b/>
          <w:i/>
          <w:sz w:val="16"/>
        </w:rPr>
      </w:pPr>
      <w:r>
        <w:br w:type="column"/>
      </w:r>
      <w:r>
        <w:rPr>
          <w:b/>
          <w:i/>
          <w:sz w:val="24"/>
        </w:rPr>
        <w:t>REGISTRATION DEADLINE: January</w:t>
      </w:r>
      <w:r>
        <w:rPr>
          <w:b/>
          <w:i/>
          <w:sz w:val="24"/>
        </w:rPr>
        <w:t xml:space="preserve"> 14</w:t>
      </w:r>
      <w:proofErr w:type="spellStart"/>
      <w:r>
        <w:rPr>
          <w:b/>
          <w:i/>
          <w:position w:val="8"/>
          <w:sz w:val="16"/>
        </w:rPr>
        <w:t>th</w:t>
      </w:r>
      <w:proofErr w:type="spellEnd"/>
    </w:p>
    <w:p w14:paraId="142182B9" w14:textId="77777777" w:rsidR="00E96113" w:rsidRDefault="00E96113">
      <w:pPr>
        <w:pStyle w:val="BodyText"/>
        <w:rPr>
          <w:b/>
          <w:i/>
          <w:sz w:val="28"/>
        </w:rPr>
      </w:pPr>
    </w:p>
    <w:p w14:paraId="64A0A136" w14:textId="77777777" w:rsidR="00E96113" w:rsidRDefault="009C03CC">
      <w:pPr>
        <w:spacing w:before="231"/>
        <w:ind w:left="116"/>
        <w:rPr>
          <w:i/>
          <w:sz w:val="16"/>
        </w:rPr>
      </w:pPr>
      <w:r>
        <w:pict w14:anchorId="07A359EA">
          <v:line id="_x0000_s1026" style="position:absolute;left:0;text-align:left;z-index:1096;mso-position-horizontal-relative:page" from="312.75pt,-29.9pt" to="312.75pt,519.05pt" strokeweight=".72pt">
            <w10:wrap anchorx="page"/>
          </v:line>
        </w:pict>
      </w:r>
      <w:r>
        <w:rPr>
          <w:b/>
          <w:sz w:val="28"/>
        </w:rPr>
        <w:t xml:space="preserve">Registration Form - </w:t>
      </w:r>
      <w:r>
        <w:rPr>
          <w:i/>
          <w:sz w:val="16"/>
        </w:rPr>
        <w:t>Please print legibly.</w:t>
      </w:r>
    </w:p>
    <w:p w14:paraId="015582B1" w14:textId="77777777" w:rsidR="00E96113" w:rsidRDefault="00E96113">
      <w:pPr>
        <w:pStyle w:val="BodyText"/>
        <w:spacing w:before="10"/>
        <w:rPr>
          <w:i/>
          <w:sz w:val="34"/>
        </w:rPr>
      </w:pPr>
    </w:p>
    <w:p w14:paraId="48836D42" w14:textId="77777777" w:rsidR="00E96113" w:rsidRDefault="009C03CC">
      <w:pPr>
        <w:tabs>
          <w:tab w:val="left" w:pos="5397"/>
        </w:tabs>
        <w:ind w:left="116"/>
        <w:rPr>
          <w:sz w:val="16"/>
        </w:rPr>
      </w:pPr>
      <w:r>
        <w:rPr>
          <w:spacing w:val="4"/>
          <w:sz w:val="16"/>
        </w:rPr>
        <w:t>Name</w:t>
      </w:r>
      <w:r>
        <w:rPr>
          <w:sz w:val="16"/>
          <w:u w:val="single"/>
        </w:rPr>
        <w:t xml:space="preserve"> </w:t>
      </w:r>
      <w:r>
        <w:rPr>
          <w:sz w:val="16"/>
          <w:u w:val="single"/>
        </w:rPr>
        <w:tab/>
      </w:r>
    </w:p>
    <w:p w14:paraId="75035637" w14:textId="77777777" w:rsidR="00E96113" w:rsidRDefault="00E96113">
      <w:pPr>
        <w:pStyle w:val="BodyText"/>
        <w:spacing w:before="2"/>
        <w:rPr>
          <w:sz w:val="18"/>
        </w:rPr>
      </w:pPr>
    </w:p>
    <w:p w14:paraId="1C0F6E19" w14:textId="77777777" w:rsidR="00E96113" w:rsidRDefault="009C03CC">
      <w:pPr>
        <w:tabs>
          <w:tab w:val="left" w:pos="5397"/>
        </w:tabs>
        <w:spacing w:line="240" w:lineRule="atLeast"/>
        <w:ind w:left="116" w:right="175"/>
        <w:rPr>
          <w:sz w:val="16"/>
        </w:rPr>
      </w:pPr>
      <w:r>
        <w:rPr>
          <w:sz w:val="16"/>
        </w:rPr>
        <w:t>Firm</w:t>
      </w:r>
      <w:r>
        <w:rPr>
          <w:sz w:val="16"/>
          <w:u w:val="single"/>
        </w:rPr>
        <w:tab/>
      </w:r>
      <w:r>
        <w:rPr>
          <w:sz w:val="16"/>
        </w:rPr>
        <w:t xml:space="preserve"> Mailing</w:t>
      </w:r>
    </w:p>
    <w:p w14:paraId="16FF8123" w14:textId="77777777" w:rsidR="00E96113" w:rsidRDefault="009C03CC">
      <w:pPr>
        <w:tabs>
          <w:tab w:val="left" w:pos="2261"/>
          <w:tab w:val="left" w:pos="3493"/>
          <w:tab w:val="left" w:pos="5397"/>
        </w:tabs>
        <w:spacing w:before="5" w:line="585" w:lineRule="auto"/>
        <w:ind w:left="116" w:right="175"/>
        <w:jc w:val="both"/>
        <w:rPr>
          <w:sz w:val="16"/>
        </w:rPr>
      </w:pPr>
      <w:r>
        <w:rPr>
          <w:sz w:val="16"/>
        </w:rPr>
        <w:t>Address</w:t>
      </w:r>
      <w:r>
        <w:rPr>
          <w:sz w:val="16"/>
          <w:u w:val="single"/>
        </w:rPr>
        <w:tab/>
      </w:r>
      <w:r>
        <w:rPr>
          <w:sz w:val="16"/>
          <w:u w:val="single"/>
        </w:rPr>
        <w:tab/>
      </w:r>
      <w:r>
        <w:rPr>
          <w:sz w:val="16"/>
          <w:u w:val="single"/>
        </w:rPr>
        <w:tab/>
      </w:r>
      <w:r>
        <w:rPr>
          <w:sz w:val="16"/>
        </w:rPr>
        <w:t xml:space="preserve"> City</w:t>
      </w:r>
      <w:r>
        <w:rPr>
          <w:sz w:val="16"/>
          <w:u w:val="single"/>
        </w:rPr>
        <w:t xml:space="preserve"> </w:t>
      </w:r>
      <w:r>
        <w:rPr>
          <w:sz w:val="16"/>
          <w:u w:val="single"/>
        </w:rPr>
        <w:tab/>
      </w:r>
      <w:r>
        <w:rPr>
          <w:sz w:val="16"/>
        </w:rPr>
        <w:t>State</w:t>
      </w:r>
      <w:r>
        <w:rPr>
          <w:sz w:val="16"/>
          <w:u w:val="single"/>
        </w:rPr>
        <w:t xml:space="preserve"> </w:t>
      </w:r>
      <w:r>
        <w:rPr>
          <w:sz w:val="16"/>
          <w:u w:val="single"/>
        </w:rPr>
        <w:tab/>
      </w:r>
      <w:r>
        <w:rPr>
          <w:sz w:val="16"/>
        </w:rPr>
        <w:t>Zip</w:t>
      </w:r>
      <w:r>
        <w:rPr>
          <w:sz w:val="16"/>
          <w:u w:val="single"/>
        </w:rPr>
        <w:tab/>
      </w:r>
      <w:r>
        <w:rPr>
          <w:sz w:val="16"/>
        </w:rPr>
        <w:t xml:space="preserve"> Phone</w:t>
      </w:r>
      <w:r>
        <w:rPr>
          <w:sz w:val="16"/>
          <w:u w:val="single"/>
        </w:rPr>
        <w:tab/>
      </w:r>
      <w:r>
        <w:rPr>
          <w:sz w:val="16"/>
          <w:u w:val="single"/>
        </w:rPr>
        <w:tab/>
      </w:r>
      <w:r>
        <w:rPr>
          <w:sz w:val="16"/>
          <w:u w:val="single"/>
        </w:rPr>
        <w:tab/>
      </w:r>
      <w:r>
        <w:rPr>
          <w:sz w:val="16"/>
        </w:rPr>
        <w:t xml:space="preserve"> Email</w:t>
      </w:r>
      <w:r>
        <w:rPr>
          <w:sz w:val="16"/>
          <w:u w:val="single"/>
        </w:rPr>
        <w:tab/>
      </w:r>
      <w:r>
        <w:rPr>
          <w:sz w:val="16"/>
          <w:u w:val="single"/>
        </w:rPr>
        <w:tab/>
      </w:r>
      <w:r>
        <w:rPr>
          <w:sz w:val="16"/>
          <w:u w:val="single"/>
        </w:rPr>
        <w:tab/>
      </w:r>
      <w:r>
        <w:rPr>
          <w:sz w:val="16"/>
        </w:rPr>
        <w:t xml:space="preserve"> Real Estate License</w:t>
      </w:r>
      <w:r>
        <w:rPr>
          <w:spacing w:val="-7"/>
          <w:sz w:val="16"/>
        </w:rPr>
        <w:t xml:space="preserve"> </w:t>
      </w:r>
      <w:r>
        <w:rPr>
          <w:sz w:val="16"/>
        </w:rPr>
        <w:t>#</w:t>
      </w:r>
      <w:r>
        <w:rPr>
          <w:spacing w:val="-3"/>
          <w:sz w:val="16"/>
        </w:rPr>
        <w:t xml:space="preserve"> </w:t>
      </w:r>
      <w:r>
        <w:rPr>
          <w:sz w:val="16"/>
          <w:u w:val="single"/>
        </w:rPr>
        <w:t xml:space="preserve"> </w:t>
      </w:r>
      <w:r>
        <w:rPr>
          <w:sz w:val="16"/>
          <w:u w:val="single"/>
        </w:rPr>
        <w:tab/>
      </w:r>
      <w:r>
        <w:rPr>
          <w:sz w:val="16"/>
          <w:u w:val="single"/>
        </w:rPr>
        <w:tab/>
      </w:r>
      <w:r>
        <w:rPr>
          <w:sz w:val="16"/>
          <w:u w:val="single"/>
        </w:rPr>
        <w:tab/>
      </w:r>
    </w:p>
    <w:p w14:paraId="6309DD33" w14:textId="77777777" w:rsidR="00E96113" w:rsidRDefault="009C03CC">
      <w:pPr>
        <w:tabs>
          <w:tab w:val="left" w:pos="5397"/>
        </w:tabs>
        <w:spacing w:before="53"/>
        <w:ind w:left="116"/>
        <w:jc w:val="both"/>
        <w:rPr>
          <w:sz w:val="16"/>
        </w:rPr>
      </w:pPr>
      <w:r>
        <w:rPr>
          <w:sz w:val="16"/>
        </w:rPr>
        <w:t>How long have you been in real</w:t>
      </w:r>
      <w:r>
        <w:rPr>
          <w:spacing w:val="-12"/>
          <w:sz w:val="16"/>
        </w:rPr>
        <w:t xml:space="preserve"> </w:t>
      </w:r>
      <w:r>
        <w:rPr>
          <w:sz w:val="16"/>
        </w:rPr>
        <w:t>estate?</w:t>
      </w:r>
      <w:r>
        <w:rPr>
          <w:spacing w:val="-12"/>
          <w:sz w:val="16"/>
        </w:rPr>
        <w:t xml:space="preserve"> </w:t>
      </w:r>
      <w:r>
        <w:rPr>
          <w:sz w:val="16"/>
          <w:u w:val="single"/>
        </w:rPr>
        <w:t xml:space="preserve"> </w:t>
      </w:r>
      <w:r>
        <w:rPr>
          <w:sz w:val="16"/>
          <w:u w:val="single"/>
        </w:rPr>
        <w:tab/>
      </w:r>
    </w:p>
    <w:p w14:paraId="0C77E44B" w14:textId="77777777" w:rsidR="00E96113" w:rsidRDefault="00E96113">
      <w:pPr>
        <w:pStyle w:val="BodyText"/>
        <w:rPr>
          <w:sz w:val="18"/>
        </w:rPr>
      </w:pPr>
    </w:p>
    <w:p w14:paraId="6E7DC0E6" w14:textId="77777777" w:rsidR="00E96113" w:rsidRDefault="009C03CC">
      <w:pPr>
        <w:spacing w:before="111"/>
        <w:ind w:left="116"/>
        <w:jc w:val="both"/>
        <w:rPr>
          <w:sz w:val="16"/>
        </w:rPr>
      </w:pPr>
      <w:r>
        <w:rPr>
          <w:sz w:val="16"/>
        </w:rPr>
        <w:t>Are you a member of the IAR?</w:t>
      </w:r>
      <w:r>
        <w:rPr>
          <w:sz w:val="16"/>
          <w:u w:val="single"/>
        </w:rPr>
        <w:t xml:space="preserve"> </w:t>
      </w:r>
      <w:r>
        <w:rPr>
          <w:sz w:val="16"/>
        </w:rPr>
        <w:t>Yes</w:t>
      </w:r>
      <w:r>
        <w:rPr>
          <w:sz w:val="16"/>
          <w:u w:val="single"/>
        </w:rPr>
        <w:t xml:space="preserve"> </w:t>
      </w:r>
      <w:r>
        <w:rPr>
          <w:sz w:val="16"/>
        </w:rPr>
        <w:t>No</w:t>
      </w:r>
    </w:p>
    <w:p w14:paraId="695E2579" w14:textId="77777777" w:rsidR="00E96113" w:rsidRDefault="009C03CC">
      <w:pPr>
        <w:pStyle w:val="Heading2"/>
        <w:spacing w:before="146"/>
        <w:ind w:left="1448" w:right="1578"/>
        <w:jc w:val="center"/>
      </w:pPr>
      <w:r>
        <w:t>Pay/Register online at</w:t>
      </w:r>
    </w:p>
    <w:p w14:paraId="5BD07EC7" w14:textId="77777777" w:rsidR="00E96113" w:rsidRDefault="00E96113">
      <w:pPr>
        <w:pStyle w:val="BodyText"/>
        <w:rPr>
          <w:b/>
          <w:sz w:val="26"/>
        </w:rPr>
      </w:pPr>
    </w:p>
    <w:p w14:paraId="689C80BE" w14:textId="77777777" w:rsidR="00E96113" w:rsidRDefault="009C03CC">
      <w:pPr>
        <w:spacing w:before="221"/>
        <w:ind w:left="116"/>
        <w:jc w:val="both"/>
        <w:rPr>
          <w:rFonts w:ascii="Calibri"/>
          <w:i/>
        </w:rPr>
      </w:pPr>
      <w:r>
        <w:rPr>
          <w:rFonts w:ascii="Calibri"/>
          <w:i/>
        </w:rPr>
        <w:t>or</w:t>
      </w:r>
    </w:p>
    <w:p w14:paraId="5703DACE" w14:textId="77777777" w:rsidR="00E96113" w:rsidRDefault="00E96113">
      <w:pPr>
        <w:pStyle w:val="BodyText"/>
        <w:spacing w:before="10"/>
        <w:rPr>
          <w:rFonts w:ascii="Calibri"/>
          <w:i/>
          <w:sz w:val="21"/>
        </w:rPr>
      </w:pPr>
    </w:p>
    <w:p w14:paraId="49EDEC40" w14:textId="77777777" w:rsidR="00E96113" w:rsidRDefault="009C03CC">
      <w:pPr>
        <w:ind w:left="116"/>
        <w:jc w:val="both"/>
        <w:rPr>
          <w:sz w:val="20"/>
        </w:rPr>
      </w:pPr>
      <w:r>
        <w:rPr>
          <w:sz w:val="20"/>
          <w:u w:val="single"/>
        </w:rPr>
        <w:t>Register by Check</w:t>
      </w:r>
      <w:r>
        <w:rPr>
          <w:sz w:val="20"/>
        </w:rPr>
        <w:t>, made payable to:</w:t>
      </w:r>
    </w:p>
    <w:p w14:paraId="478D1DCE" w14:textId="77777777" w:rsidR="00E96113" w:rsidRDefault="009C03CC">
      <w:pPr>
        <w:spacing w:before="94" w:line="229" w:lineRule="exact"/>
        <w:ind w:left="1375" w:right="1578"/>
        <w:jc w:val="center"/>
        <w:rPr>
          <w:b/>
          <w:sz w:val="20"/>
        </w:rPr>
      </w:pPr>
      <w:r>
        <w:rPr>
          <w:b/>
          <w:sz w:val="20"/>
        </w:rPr>
        <w:t>Idaho REALTORS®</w:t>
      </w:r>
    </w:p>
    <w:p w14:paraId="0BBD376A" w14:textId="77777777" w:rsidR="00E96113" w:rsidRDefault="009C03CC">
      <w:pPr>
        <w:spacing w:line="229" w:lineRule="exact"/>
        <w:ind w:left="1370" w:right="1578"/>
        <w:jc w:val="center"/>
        <w:rPr>
          <w:sz w:val="20"/>
        </w:rPr>
      </w:pPr>
      <w:r>
        <w:rPr>
          <w:sz w:val="20"/>
        </w:rPr>
        <w:t>10116 W. Overland Rd.</w:t>
      </w:r>
    </w:p>
    <w:p w14:paraId="75038D3C" w14:textId="77777777" w:rsidR="00E96113" w:rsidRDefault="009C03CC">
      <w:pPr>
        <w:spacing w:before="1"/>
        <w:ind w:left="1369" w:right="1578"/>
        <w:jc w:val="center"/>
        <w:rPr>
          <w:sz w:val="20"/>
        </w:rPr>
      </w:pPr>
      <w:r>
        <w:rPr>
          <w:sz w:val="20"/>
        </w:rPr>
        <w:t>Boise, ID 83709</w:t>
      </w:r>
    </w:p>
    <w:p w14:paraId="244E2BB0" w14:textId="77777777" w:rsidR="00E96113" w:rsidRDefault="009C03CC">
      <w:pPr>
        <w:spacing w:line="207" w:lineRule="exact"/>
        <w:ind w:left="1373" w:right="1578"/>
        <w:jc w:val="center"/>
        <w:rPr>
          <w:sz w:val="18"/>
        </w:rPr>
      </w:pPr>
      <w:r>
        <w:rPr>
          <w:sz w:val="18"/>
        </w:rPr>
        <w:t>(208) 342-3585</w:t>
      </w:r>
    </w:p>
    <w:p w14:paraId="65EEC033" w14:textId="77777777" w:rsidR="00E96113" w:rsidRDefault="009C03CC">
      <w:pPr>
        <w:spacing w:line="207" w:lineRule="exact"/>
        <w:ind w:left="1373" w:right="1578"/>
        <w:jc w:val="center"/>
        <w:rPr>
          <w:sz w:val="18"/>
        </w:rPr>
      </w:pPr>
      <w:hyperlink r:id="rId5">
        <w:r>
          <w:rPr>
            <w:sz w:val="18"/>
          </w:rPr>
          <w:t>apannell@idahorealtors.com</w:t>
        </w:r>
      </w:hyperlink>
    </w:p>
    <w:p w14:paraId="13504663" w14:textId="77777777" w:rsidR="00E96113" w:rsidRDefault="00E96113">
      <w:pPr>
        <w:pStyle w:val="BodyText"/>
        <w:spacing w:before="3"/>
        <w:rPr>
          <w:sz w:val="28"/>
        </w:rPr>
      </w:pPr>
    </w:p>
    <w:p w14:paraId="09A8FFFC" w14:textId="77777777" w:rsidR="00E96113" w:rsidRDefault="009C03CC">
      <w:pPr>
        <w:ind w:left="116"/>
        <w:jc w:val="both"/>
        <w:rPr>
          <w:sz w:val="20"/>
        </w:rPr>
      </w:pPr>
      <w:r>
        <w:rPr>
          <w:sz w:val="20"/>
          <w:u w:val="single"/>
        </w:rPr>
        <w:t xml:space="preserve">Register </w:t>
      </w:r>
      <w:proofErr w:type="gramStart"/>
      <w:r>
        <w:rPr>
          <w:sz w:val="20"/>
          <w:u w:val="single"/>
        </w:rPr>
        <w:t>By</w:t>
      </w:r>
      <w:proofErr w:type="gramEnd"/>
      <w:r>
        <w:rPr>
          <w:sz w:val="20"/>
          <w:u w:val="single"/>
        </w:rPr>
        <w:t xml:space="preserve"> Credit Card</w:t>
      </w:r>
      <w:r>
        <w:rPr>
          <w:sz w:val="20"/>
        </w:rPr>
        <w:t xml:space="preserve"> -- </w:t>
      </w:r>
      <w:r>
        <w:rPr>
          <w:rFonts w:ascii="Symbol" w:hAnsi="Symbol"/>
          <w:sz w:val="20"/>
        </w:rPr>
        <w:t></w:t>
      </w:r>
      <w:r>
        <w:rPr>
          <w:rFonts w:ascii="Times New Roman" w:hAnsi="Times New Roman"/>
          <w:sz w:val="20"/>
        </w:rPr>
        <w:t xml:space="preserve"> </w:t>
      </w:r>
      <w:r>
        <w:rPr>
          <w:sz w:val="20"/>
        </w:rPr>
        <w:t xml:space="preserve">Visa or </w:t>
      </w:r>
      <w:r>
        <w:rPr>
          <w:rFonts w:ascii="Symbol" w:hAnsi="Symbol"/>
          <w:sz w:val="20"/>
        </w:rPr>
        <w:t></w:t>
      </w:r>
      <w:r>
        <w:rPr>
          <w:rFonts w:ascii="Times New Roman" w:hAnsi="Times New Roman"/>
          <w:sz w:val="20"/>
        </w:rPr>
        <w:t xml:space="preserve"> </w:t>
      </w:r>
      <w:r>
        <w:rPr>
          <w:sz w:val="20"/>
        </w:rPr>
        <w:t>MC</w:t>
      </w:r>
    </w:p>
    <w:p w14:paraId="33712CFB" w14:textId="77777777" w:rsidR="00E96113" w:rsidRDefault="00E96113">
      <w:pPr>
        <w:pStyle w:val="BodyText"/>
        <w:spacing w:before="10"/>
        <w:rPr>
          <w:sz w:val="19"/>
        </w:rPr>
      </w:pPr>
    </w:p>
    <w:p w14:paraId="17D76923" w14:textId="77777777" w:rsidR="00E96113" w:rsidRDefault="009C03CC">
      <w:pPr>
        <w:tabs>
          <w:tab w:val="left" w:pos="3007"/>
          <w:tab w:val="left" w:pos="5467"/>
        </w:tabs>
        <w:spacing w:line="480" w:lineRule="auto"/>
        <w:ind w:left="116" w:right="105"/>
        <w:jc w:val="both"/>
        <w:rPr>
          <w:sz w:val="16"/>
        </w:rPr>
      </w:pPr>
      <w:r>
        <w:rPr>
          <w:sz w:val="16"/>
        </w:rPr>
        <w:t>Please</w:t>
      </w:r>
      <w:r>
        <w:rPr>
          <w:spacing w:val="-3"/>
          <w:sz w:val="16"/>
        </w:rPr>
        <w:t xml:space="preserve"> </w:t>
      </w:r>
      <w:r>
        <w:rPr>
          <w:sz w:val="16"/>
        </w:rPr>
        <w:t>charge</w:t>
      </w:r>
      <w:r>
        <w:rPr>
          <w:spacing w:val="-1"/>
          <w:sz w:val="16"/>
        </w:rPr>
        <w:t xml:space="preserve"> </w:t>
      </w:r>
      <w:r>
        <w:rPr>
          <w:sz w:val="16"/>
        </w:rPr>
        <w:t>$</w:t>
      </w:r>
      <w:r>
        <w:rPr>
          <w:sz w:val="16"/>
          <w:u w:val="single"/>
        </w:rPr>
        <w:t xml:space="preserve"> </w:t>
      </w:r>
      <w:r>
        <w:rPr>
          <w:sz w:val="16"/>
          <w:u w:val="single"/>
        </w:rPr>
        <w:tab/>
      </w:r>
      <w:r>
        <w:rPr>
          <w:sz w:val="16"/>
          <w:u w:val="single"/>
        </w:rPr>
        <w:tab/>
      </w:r>
      <w:r>
        <w:rPr>
          <w:sz w:val="16"/>
        </w:rPr>
        <w:t xml:space="preserve"> Card</w:t>
      </w:r>
      <w:r>
        <w:rPr>
          <w:spacing w:val="-2"/>
          <w:sz w:val="16"/>
        </w:rPr>
        <w:t xml:space="preserve"> </w:t>
      </w:r>
      <w:r>
        <w:rPr>
          <w:sz w:val="16"/>
        </w:rPr>
        <w:t>No.</w:t>
      </w:r>
      <w:r>
        <w:rPr>
          <w:sz w:val="16"/>
          <w:u w:val="single"/>
        </w:rPr>
        <w:t xml:space="preserve"> </w:t>
      </w:r>
      <w:r>
        <w:rPr>
          <w:sz w:val="16"/>
          <w:u w:val="single"/>
        </w:rPr>
        <w:tab/>
      </w:r>
      <w:r>
        <w:rPr>
          <w:sz w:val="16"/>
          <w:u w:val="single"/>
        </w:rPr>
        <w:tab/>
      </w:r>
      <w:r>
        <w:rPr>
          <w:sz w:val="16"/>
        </w:rPr>
        <w:t xml:space="preserve"> Three Digit Code</w:t>
      </w:r>
      <w:r>
        <w:rPr>
          <w:spacing w:val="-2"/>
          <w:sz w:val="16"/>
        </w:rPr>
        <w:t xml:space="preserve"> </w:t>
      </w:r>
      <w:r>
        <w:rPr>
          <w:sz w:val="16"/>
        </w:rPr>
        <w:t>on</w:t>
      </w:r>
      <w:r>
        <w:rPr>
          <w:spacing w:val="-3"/>
          <w:sz w:val="16"/>
        </w:rPr>
        <w:t xml:space="preserve"> </w:t>
      </w:r>
      <w:r>
        <w:rPr>
          <w:sz w:val="16"/>
        </w:rPr>
        <w:t>Back</w:t>
      </w:r>
      <w:r>
        <w:rPr>
          <w:sz w:val="16"/>
          <w:u w:val="single"/>
        </w:rPr>
        <w:t xml:space="preserve"> </w:t>
      </w:r>
      <w:r>
        <w:rPr>
          <w:sz w:val="16"/>
          <w:u w:val="single"/>
        </w:rPr>
        <w:tab/>
      </w:r>
      <w:r>
        <w:rPr>
          <w:sz w:val="16"/>
        </w:rPr>
        <w:t>Expiration</w:t>
      </w:r>
      <w:r>
        <w:rPr>
          <w:spacing w:val="-4"/>
          <w:sz w:val="16"/>
        </w:rPr>
        <w:t xml:space="preserve"> </w:t>
      </w:r>
      <w:r>
        <w:rPr>
          <w:sz w:val="16"/>
        </w:rPr>
        <w:t>Date</w:t>
      </w:r>
      <w:r>
        <w:rPr>
          <w:sz w:val="16"/>
          <w:u w:val="single"/>
        </w:rPr>
        <w:t xml:space="preserve"> </w:t>
      </w:r>
      <w:r>
        <w:rPr>
          <w:sz w:val="16"/>
          <w:u w:val="single"/>
        </w:rPr>
        <w:tab/>
      </w:r>
      <w:r>
        <w:rPr>
          <w:sz w:val="16"/>
        </w:rPr>
        <w:t xml:space="preserve"> Signature</w:t>
      </w:r>
      <w:r>
        <w:rPr>
          <w:sz w:val="16"/>
          <w:u w:val="single"/>
        </w:rPr>
        <w:t xml:space="preserve"> </w:t>
      </w:r>
      <w:r>
        <w:rPr>
          <w:sz w:val="16"/>
          <w:u w:val="single"/>
        </w:rPr>
        <w:tab/>
      </w:r>
      <w:r>
        <w:rPr>
          <w:sz w:val="16"/>
          <w:u w:val="single"/>
        </w:rPr>
        <w:tab/>
      </w:r>
    </w:p>
    <w:sectPr w:rsidR="00E96113">
      <w:type w:val="continuous"/>
      <w:pgSz w:w="12240" w:h="15840"/>
      <w:pgMar w:top="540" w:right="300" w:bottom="280" w:left="460" w:header="720" w:footer="720" w:gutter="0"/>
      <w:cols w:num="2" w:space="720" w:equalWidth="0">
        <w:col w:w="5614" w:space="291"/>
        <w:col w:w="557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96113"/>
    <w:rsid w:val="009C03CC"/>
    <w:rsid w:val="00E9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378C559"/>
  <w15:docId w15:val="{35555D01-7059-42B8-9C14-C64FC290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368" w:lineRule="exact"/>
      <w:ind w:left="836"/>
      <w:outlineLvl w:val="0"/>
    </w:pPr>
    <w:rPr>
      <w:b/>
      <w:bCs/>
      <w:sz w:val="32"/>
      <w:szCs w:val="32"/>
    </w:rPr>
  </w:style>
  <w:style w:type="paragraph" w:styleId="Heading2">
    <w:name w:val="heading 2"/>
    <w:basedOn w:val="Normal"/>
    <w:uiPriority w:val="9"/>
    <w:unhideWhenUsed/>
    <w:qFormat/>
    <w:pPr>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annell@idahorealto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Registration</dc:title>
  <dc:subject>Rookie REALTOR</dc:subject>
  <dc:creator>Jill Randall</dc:creator>
  <cp:keywords>real estate education rookie realtor</cp:keywords>
  <cp:lastModifiedBy>Mary Kjellander</cp:lastModifiedBy>
  <cp:revision>2</cp:revision>
  <dcterms:created xsi:type="dcterms:W3CDTF">2018-11-29T22:34:00Z</dcterms:created>
  <dcterms:modified xsi:type="dcterms:W3CDTF">2018-11-29T22:39:00Z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Word for Office 365</vt:lpwstr>
  </property>
  <property fmtid="{D5CDD505-2E9C-101B-9397-08002B2CF9AE}" pid="4" name="LastSaved">
    <vt:filetime>2018-11-29T00:00:00Z</vt:filetime>
  </property>
</Properties>
</file>