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5B86" w14:textId="77777777" w:rsidR="00B57C68" w:rsidRPr="00B57C68" w:rsidRDefault="00B01912" w:rsidP="00361C88">
      <w:pPr>
        <w:jc w:val="both"/>
        <w:rPr>
          <w:rFonts w:ascii="Times New Roman" w:hAnsi="Times New Roman" w:cs="Times New Roman"/>
          <w:b/>
          <w:sz w:val="48"/>
          <w:szCs w:val="48"/>
        </w:rPr>
      </w:pPr>
      <w:r>
        <w:rPr>
          <w:rFonts w:ascii="Times New Roman" w:hAnsi="Times New Roman" w:cs="Times New Roman"/>
          <w:b/>
          <w:sz w:val="48"/>
          <w:szCs w:val="48"/>
        </w:rPr>
        <w:t>2017</w:t>
      </w:r>
      <w:r w:rsidR="00B57C68" w:rsidRPr="00B57C68">
        <w:rPr>
          <w:rFonts w:ascii="Times New Roman" w:hAnsi="Times New Roman" w:cs="Times New Roman"/>
          <w:b/>
          <w:sz w:val="48"/>
          <w:szCs w:val="48"/>
        </w:rPr>
        <w:t xml:space="preserve"> Session Review</w:t>
      </w:r>
    </w:p>
    <w:p w14:paraId="79B7E431" w14:textId="77777777" w:rsidR="00DC329F" w:rsidRDefault="00B01912" w:rsidP="00361C88">
      <w:pPr>
        <w:jc w:val="both"/>
        <w:rPr>
          <w:rFonts w:ascii="Times New Roman" w:hAnsi="Times New Roman" w:cs="Times New Roman"/>
          <w:sz w:val="24"/>
          <w:szCs w:val="24"/>
        </w:rPr>
      </w:pPr>
      <w:bookmarkStart w:id="0" w:name="_GoBack"/>
      <w:r>
        <w:rPr>
          <w:rFonts w:ascii="Times New Roman" w:hAnsi="Times New Roman" w:cs="Times New Roman"/>
          <w:sz w:val="24"/>
          <w:szCs w:val="24"/>
        </w:rPr>
        <w:t>The First</w:t>
      </w:r>
      <w:r w:rsidR="00DC329F">
        <w:rPr>
          <w:rFonts w:ascii="Times New Roman" w:hAnsi="Times New Roman" w:cs="Times New Roman"/>
          <w:sz w:val="24"/>
          <w:szCs w:val="24"/>
        </w:rPr>
        <w:t xml:space="preserve"> Regular Session of the 6</w:t>
      </w:r>
      <w:r>
        <w:rPr>
          <w:rFonts w:ascii="Times New Roman" w:hAnsi="Times New Roman" w:cs="Times New Roman"/>
          <w:sz w:val="24"/>
          <w:szCs w:val="24"/>
        </w:rPr>
        <w:t>4</w:t>
      </w:r>
      <w:r w:rsidRPr="00B019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C329F">
        <w:rPr>
          <w:rFonts w:ascii="Times New Roman" w:hAnsi="Times New Roman" w:cs="Times New Roman"/>
          <w:sz w:val="24"/>
          <w:szCs w:val="24"/>
        </w:rPr>
        <w:t>Idaho</w:t>
      </w:r>
      <w:r>
        <w:rPr>
          <w:rFonts w:ascii="Times New Roman" w:hAnsi="Times New Roman" w:cs="Times New Roman"/>
          <w:sz w:val="24"/>
          <w:szCs w:val="24"/>
        </w:rPr>
        <w:t xml:space="preserve"> Legislature began on January 9</w:t>
      </w:r>
      <w:r w:rsidR="00DF53E5">
        <w:rPr>
          <w:rFonts w:ascii="Times New Roman" w:hAnsi="Times New Roman" w:cs="Times New Roman"/>
          <w:sz w:val="24"/>
          <w:szCs w:val="24"/>
        </w:rPr>
        <w:t>, 2017 and adjourned on March 29</w:t>
      </w:r>
      <w:r w:rsidR="00DC329F" w:rsidRPr="00DC329F">
        <w:rPr>
          <w:rFonts w:ascii="Times New Roman" w:hAnsi="Times New Roman" w:cs="Times New Roman"/>
          <w:sz w:val="24"/>
          <w:szCs w:val="24"/>
          <w:vertAlign w:val="superscript"/>
        </w:rPr>
        <w:t>th</w:t>
      </w:r>
      <w:r w:rsidR="00DF53E5">
        <w:rPr>
          <w:rFonts w:ascii="Times New Roman" w:hAnsi="Times New Roman" w:cs="Times New Roman"/>
          <w:sz w:val="24"/>
          <w:szCs w:val="24"/>
        </w:rPr>
        <w:t>, 2017</w:t>
      </w:r>
      <w:r w:rsidR="001E1428">
        <w:rPr>
          <w:rFonts w:ascii="Times New Roman" w:hAnsi="Times New Roman" w:cs="Times New Roman"/>
          <w:sz w:val="24"/>
          <w:szCs w:val="24"/>
        </w:rPr>
        <w:t>,</w:t>
      </w:r>
      <w:r w:rsidR="00DC329F">
        <w:rPr>
          <w:rFonts w:ascii="Times New Roman" w:hAnsi="Times New Roman" w:cs="Times New Roman"/>
          <w:sz w:val="24"/>
          <w:szCs w:val="24"/>
        </w:rPr>
        <w:t xml:space="preserve"> lasting </w:t>
      </w:r>
      <w:r w:rsidR="00DF53E5">
        <w:rPr>
          <w:rFonts w:ascii="Times New Roman" w:hAnsi="Times New Roman" w:cs="Times New Roman"/>
          <w:sz w:val="24"/>
          <w:szCs w:val="24"/>
        </w:rPr>
        <w:t>80</w:t>
      </w:r>
      <w:r w:rsidR="00DC329F">
        <w:rPr>
          <w:rFonts w:ascii="Times New Roman" w:hAnsi="Times New Roman" w:cs="Times New Roman"/>
          <w:sz w:val="24"/>
          <w:szCs w:val="24"/>
        </w:rPr>
        <w:t xml:space="preserve"> days.</w:t>
      </w:r>
    </w:p>
    <w:p w14:paraId="1EBA14B4" w14:textId="77777777" w:rsidR="009F246C" w:rsidRDefault="00DF53E5" w:rsidP="00361C88">
      <w:pPr>
        <w:jc w:val="both"/>
        <w:rPr>
          <w:rFonts w:ascii="Times New Roman" w:hAnsi="Times New Roman" w:cs="Times New Roman"/>
          <w:sz w:val="24"/>
          <w:szCs w:val="24"/>
        </w:rPr>
      </w:pPr>
      <w:r>
        <w:rPr>
          <w:rFonts w:ascii="Times New Roman" w:hAnsi="Times New Roman" w:cs="Times New Roman"/>
          <w:sz w:val="24"/>
          <w:szCs w:val="24"/>
        </w:rPr>
        <w:t>In 2017</w:t>
      </w:r>
      <w:r w:rsidR="001E1428">
        <w:rPr>
          <w:rFonts w:ascii="Times New Roman" w:hAnsi="Times New Roman" w:cs="Times New Roman"/>
          <w:sz w:val="24"/>
          <w:szCs w:val="24"/>
        </w:rPr>
        <w:t>,</w:t>
      </w:r>
      <w:r w:rsidR="00DC329F">
        <w:rPr>
          <w:rFonts w:ascii="Times New Roman" w:hAnsi="Times New Roman" w:cs="Times New Roman"/>
          <w:sz w:val="24"/>
          <w:szCs w:val="24"/>
        </w:rPr>
        <w:t xml:space="preserve"> </w:t>
      </w:r>
      <w:r>
        <w:rPr>
          <w:rFonts w:ascii="Times New Roman" w:hAnsi="Times New Roman" w:cs="Times New Roman"/>
          <w:sz w:val="24"/>
          <w:szCs w:val="24"/>
        </w:rPr>
        <w:t>785 bills were drafted, 540</w:t>
      </w:r>
      <w:r w:rsidR="00DC329F">
        <w:rPr>
          <w:rFonts w:ascii="Times New Roman" w:hAnsi="Times New Roman" w:cs="Times New Roman"/>
          <w:sz w:val="24"/>
          <w:szCs w:val="24"/>
        </w:rPr>
        <w:t xml:space="preserve"> were introduced </w:t>
      </w:r>
      <w:r>
        <w:rPr>
          <w:rFonts w:ascii="Times New Roman" w:hAnsi="Times New Roman" w:cs="Times New Roman"/>
          <w:sz w:val="24"/>
          <w:szCs w:val="24"/>
        </w:rPr>
        <w:t xml:space="preserve">for consideration, </w:t>
      </w:r>
      <w:r w:rsidR="00DC329F">
        <w:rPr>
          <w:rFonts w:ascii="Times New Roman" w:hAnsi="Times New Roman" w:cs="Times New Roman"/>
          <w:sz w:val="24"/>
          <w:szCs w:val="24"/>
        </w:rPr>
        <w:t>and 3</w:t>
      </w:r>
      <w:r>
        <w:rPr>
          <w:rFonts w:ascii="Times New Roman" w:hAnsi="Times New Roman" w:cs="Times New Roman"/>
          <w:sz w:val="24"/>
          <w:szCs w:val="24"/>
        </w:rPr>
        <w:t>3</w:t>
      </w:r>
      <w:r w:rsidR="00DC329F">
        <w:rPr>
          <w:rFonts w:ascii="Times New Roman" w:hAnsi="Times New Roman" w:cs="Times New Roman"/>
          <w:sz w:val="24"/>
          <w:szCs w:val="24"/>
        </w:rPr>
        <w:t xml:space="preserve">7 were passed. </w:t>
      </w:r>
      <w:r>
        <w:rPr>
          <w:rFonts w:ascii="Times New Roman" w:hAnsi="Times New Roman" w:cs="Times New Roman"/>
          <w:sz w:val="24"/>
          <w:szCs w:val="24"/>
        </w:rPr>
        <w:t xml:space="preserve">Eight bills were vetoed by the Governor.  </w:t>
      </w:r>
      <w:r w:rsidR="00DC329F">
        <w:rPr>
          <w:rFonts w:ascii="Times New Roman" w:hAnsi="Times New Roman" w:cs="Times New Roman"/>
          <w:sz w:val="24"/>
          <w:szCs w:val="24"/>
        </w:rPr>
        <w:t>A special “Thank You” is owed</w:t>
      </w:r>
      <w:r w:rsidR="001E1428">
        <w:rPr>
          <w:rFonts w:ascii="Times New Roman" w:hAnsi="Times New Roman" w:cs="Times New Roman"/>
          <w:sz w:val="24"/>
          <w:szCs w:val="24"/>
        </w:rPr>
        <w:t xml:space="preserve"> to all of the members of the I</w:t>
      </w:r>
      <w:r w:rsidR="00DC329F">
        <w:rPr>
          <w:rFonts w:ascii="Times New Roman" w:hAnsi="Times New Roman" w:cs="Times New Roman"/>
          <w:sz w:val="24"/>
          <w:szCs w:val="24"/>
        </w:rPr>
        <w:t>R Legislative Committee who worked diligently throughout the session to review legislation and take position</w:t>
      </w:r>
      <w:r w:rsidR="009B14B1">
        <w:rPr>
          <w:rFonts w:ascii="Times New Roman" w:hAnsi="Times New Roman" w:cs="Times New Roman"/>
          <w:sz w:val="24"/>
          <w:szCs w:val="24"/>
        </w:rPr>
        <w:t>s</w:t>
      </w:r>
      <w:r w:rsidR="00DC329F">
        <w:rPr>
          <w:rFonts w:ascii="Times New Roman" w:hAnsi="Times New Roman" w:cs="Times New Roman"/>
          <w:sz w:val="24"/>
          <w:szCs w:val="24"/>
        </w:rPr>
        <w:t xml:space="preserve"> on behalf of the</w:t>
      </w:r>
      <w:r w:rsidR="00B92F65">
        <w:rPr>
          <w:rFonts w:ascii="Times New Roman" w:hAnsi="Times New Roman" w:cs="Times New Roman"/>
          <w:sz w:val="24"/>
          <w:szCs w:val="24"/>
        </w:rPr>
        <w:t xml:space="preserve"> Association. Below is a review of some of the action that took place this year, as well as an update </w:t>
      </w:r>
      <w:bookmarkEnd w:id="0"/>
      <w:r w:rsidR="00B92F65">
        <w:rPr>
          <w:rFonts w:ascii="Times New Roman" w:hAnsi="Times New Roman" w:cs="Times New Roman"/>
          <w:sz w:val="24"/>
          <w:szCs w:val="24"/>
        </w:rPr>
        <w:t xml:space="preserve">on some of </w:t>
      </w:r>
      <w:r w:rsidR="009657FE">
        <w:rPr>
          <w:rFonts w:ascii="Times New Roman" w:hAnsi="Times New Roman" w:cs="Times New Roman"/>
          <w:sz w:val="24"/>
          <w:szCs w:val="24"/>
        </w:rPr>
        <w:t xml:space="preserve">the </w:t>
      </w:r>
      <w:r w:rsidR="00B92F65">
        <w:rPr>
          <w:rFonts w:ascii="Times New Roman" w:hAnsi="Times New Roman" w:cs="Times New Roman"/>
          <w:sz w:val="24"/>
          <w:szCs w:val="24"/>
        </w:rPr>
        <w:t>key pieces of legislation that the Idaho REALTORS were active on this year.</w:t>
      </w:r>
    </w:p>
    <w:p w14:paraId="63B8FC41" w14:textId="77777777" w:rsidR="00D07CA3" w:rsidRDefault="00D07CA3" w:rsidP="00361C88">
      <w:pPr>
        <w:jc w:val="both"/>
        <w:rPr>
          <w:rFonts w:ascii="Times New Roman" w:hAnsi="Times New Roman" w:cs="Times New Roman"/>
          <w:b/>
          <w:sz w:val="24"/>
          <w:szCs w:val="24"/>
        </w:rPr>
      </w:pPr>
    </w:p>
    <w:p w14:paraId="4AB232AA" w14:textId="77777777" w:rsidR="00352A56" w:rsidRDefault="00352A56" w:rsidP="00361C88">
      <w:pPr>
        <w:jc w:val="both"/>
        <w:rPr>
          <w:rFonts w:ascii="Times New Roman" w:hAnsi="Times New Roman" w:cs="Times New Roman"/>
          <w:b/>
          <w:sz w:val="24"/>
          <w:szCs w:val="24"/>
        </w:rPr>
        <w:sectPr w:rsidR="00352A56">
          <w:pgSz w:w="12240" w:h="15840"/>
          <w:pgMar w:top="1440" w:right="1440" w:bottom="1440" w:left="1440" w:header="720" w:footer="720" w:gutter="0"/>
          <w:cols w:space="720"/>
          <w:docGrid w:linePitch="360"/>
        </w:sectPr>
      </w:pPr>
    </w:p>
    <w:p w14:paraId="314E708F" w14:textId="77777777" w:rsidR="00B92F65" w:rsidRPr="00B92F65" w:rsidRDefault="00B92F65" w:rsidP="00361C88">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FOLLOW US ON TWITTER: </w:t>
      </w:r>
      <w:r>
        <w:rPr>
          <w:rFonts w:ascii="Times New Roman" w:hAnsi="Times New Roman" w:cs="Times New Roman"/>
          <w:sz w:val="24"/>
          <w:szCs w:val="24"/>
        </w:rPr>
        <w:t xml:space="preserve">For real-time updates on what’s happening in Idaho’s political world all throughout the year, follow us on Twitter </w:t>
      </w:r>
      <w:r w:rsidRPr="00B92F65">
        <w:rPr>
          <w:rFonts w:ascii="Times New Roman" w:hAnsi="Times New Roman" w:cs="Times New Roman"/>
          <w:b/>
          <w:sz w:val="24"/>
          <w:szCs w:val="24"/>
        </w:rPr>
        <w:t>@</w:t>
      </w:r>
      <w:proofErr w:type="spellStart"/>
      <w:r w:rsidRPr="00B92F65">
        <w:rPr>
          <w:rFonts w:ascii="Times New Roman" w:hAnsi="Times New Roman" w:cs="Times New Roman"/>
          <w:b/>
          <w:sz w:val="24"/>
          <w:szCs w:val="24"/>
        </w:rPr>
        <w:t>IdahoRPAC</w:t>
      </w:r>
      <w:proofErr w:type="spellEnd"/>
      <w:r>
        <w:rPr>
          <w:rFonts w:ascii="Times New Roman" w:hAnsi="Times New Roman" w:cs="Times New Roman"/>
          <w:sz w:val="24"/>
          <w:szCs w:val="24"/>
        </w:rPr>
        <w:t>.</w:t>
      </w:r>
    </w:p>
    <w:p w14:paraId="2940FEC2" w14:textId="77777777" w:rsidR="00DF53E5" w:rsidRDefault="00352A56" w:rsidP="00DF53E5">
      <w:pPr>
        <w:jc w:val="both"/>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The 201</w:t>
      </w:r>
      <w:r w:rsidR="00DF53E5">
        <w:rPr>
          <w:rFonts w:ascii="Times New Roman" w:hAnsi="Times New Roman" w:cs="Times New Roman"/>
          <w:sz w:val="24"/>
          <w:szCs w:val="24"/>
        </w:rPr>
        <w:t>7</w:t>
      </w:r>
      <w:r>
        <w:rPr>
          <w:rFonts w:ascii="Times New Roman" w:hAnsi="Times New Roman" w:cs="Times New Roman"/>
          <w:sz w:val="24"/>
          <w:szCs w:val="24"/>
        </w:rPr>
        <w:t xml:space="preserve"> Legislative Session was again dominated by </w:t>
      </w:r>
      <w:r w:rsidR="00DF53E5">
        <w:rPr>
          <w:rFonts w:ascii="Times New Roman" w:hAnsi="Times New Roman" w:cs="Times New Roman"/>
          <w:sz w:val="24"/>
          <w:szCs w:val="24"/>
        </w:rPr>
        <w:t>transportation, taxation and education issues.  The Legislature increased General Fund education spending by 6.3 percent for K-12.  This included an additional $61.9 million for the th</w:t>
      </w:r>
      <w:r w:rsidR="001E1428">
        <w:rPr>
          <w:rFonts w:ascii="Times New Roman" w:hAnsi="Times New Roman" w:cs="Times New Roman"/>
          <w:sz w:val="24"/>
          <w:szCs w:val="24"/>
        </w:rPr>
        <w:t>ird year of the career ladder for</w:t>
      </w:r>
      <w:r w:rsidR="00DF53E5">
        <w:rPr>
          <w:rFonts w:ascii="Times New Roman" w:hAnsi="Times New Roman" w:cs="Times New Roman"/>
          <w:sz w:val="24"/>
          <w:szCs w:val="24"/>
        </w:rPr>
        <w:t xml:space="preserve"> teacher pay.  The career ladder compensation system is a five-year plan recommended by the Governor’s Education Task Force that will increase teacher pay by more than $300 million.</w:t>
      </w:r>
    </w:p>
    <w:p w14:paraId="3D7A2607" w14:textId="77777777" w:rsidR="001610A1" w:rsidRDefault="00DF53E5" w:rsidP="00DF53E5">
      <w:pPr>
        <w:jc w:val="both"/>
        <w:rPr>
          <w:rFonts w:ascii="Times New Roman" w:hAnsi="Times New Roman" w:cs="Times New Roman"/>
          <w:sz w:val="24"/>
          <w:szCs w:val="24"/>
        </w:rPr>
      </w:pPr>
      <w:r>
        <w:rPr>
          <w:rFonts w:ascii="Times New Roman" w:hAnsi="Times New Roman" w:cs="Times New Roman"/>
          <w:sz w:val="24"/>
          <w:szCs w:val="24"/>
        </w:rPr>
        <w:t xml:space="preserve">Transportation funding was once again front and center for legislative debate.  </w:t>
      </w:r>
      <w:r w:rsidR="001610A1">
        <w:rPr>
          <w:rFonts w:ascii="Times New Roman" w:hAnsi="Times New Roman" w:cs="Times New Roman"/>
          <w:sz w:val="24"/>
          <w:szCs w:val="24"/>
        </w:rPr>
        <w:t>Legislators approved more than $50 million in one-time funds for infrastructure repair and replacement necessitated by the harsh winter.  To address safety and capacity issues legislators allowed for an additional $300 million in bonding.  To help with maintenance concerns the legislature continued for two more years a plan to take a portion of any surplu</w:t>
      </w:r>
      <w:r w:rsidR="001E1428">
        <w:rPr>
          <w:rFonts w:ascii="Times New Roman" w:hAnsi="Times New Roman" w:cs="Times New Roman"/>
          <w:sz w:val="24"/>
          <w:szCs w:val="24"/>
        </w:rPr>
        <w:t xml:space="preserve">s revenues at </w:t>
      </w:r>
      <w:r w:rsidR="001610A1">
        <w:rPr>
          <w:rFonts w:ascii="Times New Roman" w:hAnsi="Times New Roman" w:cs="Times New Roman"/>
          <w:sz w:val="24"/>
          <w:szCs w:val="24"/>
        </w:rPr>
        <w:t>the end of the year</w:t>
      </w:r>
      <w:r w:rsidR="001E1428">
        <w:rPr>
          <w:rFonts w:ascii="Times New Roman" w:hAnsi="Times New Roman" w:cs="Times New Roman"/>
          <w:sz w:val="24"/>
          <w:szCs w:val="24"/>
        </w:rPr>
        <w:t>,</w:t>
      </w:r>
      <w:r w:rsidR="001610A1">
        <w:rPr>
          <w:rFonts w:ascii="Times New Roman" w:hAnsi="Times New Roman" w:cs="Times New Roman"/>
          <w:sz w:val="24"/>
          <w:szCs w:val="24"/>
        </w:rPr>
        <w:t xml:space="preserve"> and transfer them to road funding.</w:t>
      </w:r>
    </w:p>
    <w:p w14:paraId="1211B44F" w14:textId="77777777" w:rsidR="001610A1" w:rsidRDefault="001610A1" w:rsidP="00DF53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Legislature spent a great deal of time talking about and voting on a bevy of different tax proposals.  Ultimately they </w:t>
      </w:r>
      <w:r w:rsidR="00F51FDA">
        <w:rPr>
          <w:rFonts w:ascii="Times New Roman" w:hAnsi="Times New Roman" w:cs="Times New Roman"/>
          <w:sz w:val="24"/>
          <w:szCs w:val="24"/>
        </w:rPr>
        <w:t xml:space="preserve">passed HB 67aaS, </w:t>
      </w:r>
      <w:proofErr w:type="spellStart"/>
      <w:r w:rsidR="00F51FDA">
        <w:rPr>
          <w:rFonts w:ascii="Times New Roman" w:hAnsi="Times New Roman" w:cs="Times New Roman"/>
          <w:sz w:val="24"/>
          <w:szCs w:val="24"/>
        </w:rPr>
        <w:t>aaS</w:t>
      </w:r>
      <w:proofErr w:type="spellEnd"/>
      <w:r w:rsidR="00F51FDA">
        <w:rPr>
          <w:rFonts w:ascii="Times New Roman" w:hAnsi="Times New Roman" w:cs="Times New Roman"/>
          <w:sz w:val="24"/>
          <w:szCs w:val="24"/>
        </w:rPr>
        <w:t xml:space="preserve"> which </w:t>
      </w:r>
      <w:r>
        <w:rPr>
          <w:rFonts w:ascii="Times New Roman" w:hAnsi="Times New Roman" w:cs="Times New Roman"/>
          <w:sz w:val="24"/>
          <w:szCs w:val="24"/>
        </w:rPr>
        <w:t>repealed the tax on groceries in Idaho</w:t>
      </w:r>
      <w:r w:rsidR="00F51FDA">
        <w:rPr>
          <w:rFonts w:ascii="Times New Roman" w:hAnsi="Times New Roman" w:cs="Times New Roman"/>
          <w:sz w:val="24"/>
          <w:szCs w:val="24"/>
        </w:rPr>
        <w:t>.  The bill was subsequently vetoed by the Governor, but is now the subject of a lawsuit brought by several legislators claiming the veto was unconstitutional and the legislation should become law.</w:t>
      </w:r>
    </w:p>
    <w:p w14:paraId="4C3F0567" w14:textId="77777777" w:rsidR="001947C2" w:rsidRDefault="002F2ED4" w:rsidP="00DF53E5">
      <w:pPr>
        <w:jc w:val="both"/>
        <w:rPr>
          <w:rFonts w:ascii="Times New Roman" w:hAnsi="Times New Roman" w:cs="Times New Roman"/>
          <w:sz w:val="24"/>
          <w:szCs w:val="24"/>
        </w:rPr>
      </w:pPr>
      <w:r>
        <w:rPr>
          <w:rFonts w:ascii="Times New Roman" w:hAnsi="Times New Roman" w:cs="Times New Roman"/>
          <w:b/>
          <w:sz w:val="24"/>
          <w:szCs w:val="24"/>
        </w:rPr>
        <w:t xml:space="preserve">HB 216 </w:t>
      </w:r>
      <w:r w:rsidR="001610A1">
        <w:rPr>
          <w:rFonts w:ascii="Times New Roman" w:hAnsi="Times New Roman" w:cs="Times New Roman"/>
          <w:b/>
          <w:sz w:val="24"/>
          <w:szCs w:val="24"/>
        </w:rPr>
        <w:t xml:space="preserve">Vacation Rentals – </w:t>
      </w:r>
      <w:r w:rsidR="001E1428">
        <w:rPr>
          <w:rFonts w:ascii="Times New Roman" w:hAnsi="Times New Roman" w:cs="Times New Roman"/>
          <w:sz w:val="24"/>
          <w:szCs w:val="24"/>
        </w:rPr>
        <w:t>In 2016,</w:t>
      </w:r>
      <w:r w:rsidR="001610A1">
        <w:rPr>
          <w:rFonts w:ascii="Times New Roman" w:hAnsi="Times New Roman" w:cs="Times New Roman"/>
          <w:sz w:val="24"/>
          <w:szCs w:val="24"/>
        </w:rPr>
        <w:t xml:space="preserve"> the Idaho REALTORS® helped address vacation rentals </w:t>
      </w:r>
      <w:r w:rsidR="006A323C">
        <w:rPr>
          <w:rFonts w:ascii="Times New Roman" w:hAnsi="Times New Roman" w:cs="Times New Roman"/>
          <w:sz w:val="24"/>
          <w:szCs w:val="24"/>
        </w:rPr>
        <w:t xml:space="preserve">(or short-term rentals) </w:t>
      </w:r>
      <w:r w:rsidR="001610A1">
        <w:rPr>
          <w:rFonts w:ascii="Times New Roman" w:hAnsi="Times New Roman" w:cs="Times New Roman"/>
          <w:sz w:val="24"/>
          <w:szCs w:val="24"/>
        </w:rPr>
        <w:t xml:space="preserve">in Homeowner’s Associations.  </w:t>
      </w:r>
      <w:r w:rsidR="001E1428">
        <w:rPr>
          <w:rFonts w:ascii="Times New Roman" w:hAnsi="Times New Roman" w:cs="Times New Roman"/>
          <w:sz w:val="24"/>
          <w:szCs w:val="24"/>
        </w:rPr>
        <w:t>Because of that legislation, HOA’s cannot ban vacation rentals in an HOA without the owner’s written consent.  I</w:t>
      </w:r>
      <w:r w:rsidR="001610A1">
        <w:rPr>
          <w:rFonts w:ascii="Times New Roman" w:hAnsi="Times New Roman" w:cs="Times New Roman"/>
          <w:sz w:val="24"/>
          <w:szCs w:val="24"/>
        </w:rPr>
        <w:t>n 2017</w:t>
      </w:r>
      <w:r w:rsidR="001E1428">
        <w:rPr>
          <w:rFonts w:ascii="Times New Roman" w:hAnsi="Times New Roman" w:cs="Times New Roman"/>
          <w:sz w:val="24"/>
          <w:szCs w:val="24"/>
        </w:rPr>
        <w:t>,</w:t>
      </w:r>
      <w:r w:rsidR="001610A1">
        <w:rPr>
          <w:rFonts w:ascii="Times New Roman" w:hAnsi="Times New Roman" w:cs="Times New Roman"/>
          <w:sz w:val="24"/>
          <w:szCs w:val="24"/>
        </w:rPr>
        <w:t xml:space="preserve"> IR worked with </w:t>
      </w:r>
      <w:r w:rsidR="001E1428">
        <w:rPr>
          <w:rFonts w:ascii="Times New Roman" w:hAnsi="Times New Roman" w:cs="Times New Roman"/>
          <w:sz w:val="24"/>
          <w:szCs w:val="24"/>
        </w:rPr>
        <w:t xml:space="preserve">various </w:t>
      </w:r>
      <w:r w:rsidR="001610A1">
        <w:rPr>
          <w:rFonts w:ascii="Times New Roman" w:hAnsi="Times New Roman" w:cs="Times New Roman"/>
          <w:sz w:val="24"/>
          <w:szCs w:val="24"/>
        </w:rPr>
        <w:t>stakeholders to pass sweeping legislation re</w:t>
      </w:r>
      <w:r w:rsidR="00F51FDA">
        <w:rPr>
          <w:rFonts w:ascii="Times New Roman" w:hAnsi="Times New Roman" w:cs="Times New Roman"/>
          <w:sz w:val="24"/>
          <w:szCs w:val="24"/>
        </w:rPr>
        <w:t>garding how vacation rentals are regulated by cities and counties.</w:t>
      </w:r>
    </w:p>
    <w:p w14:paraId="28BF1DEE" w14:textId="77777777" w:rsidR="00DF53E5" w:rsidRDefault="001947C2" w:rsidP="00DF53E5">
      <w:pPr>
        <w:jc w:val="both"/>
        <w:rPr>
          <w:rFonts w:ascii="Times New Roman" w:hAnsi="Times New Roman" w:cs="Times New Roman"/>
          <w:sz w:val="24"/>
          <w:szCs w:val="24"/>
        </w:rPr>
      </w:pPr>
      <w:r>
        <w:rPr>
          <w:rFonts w:ascii="Times New Roman" w:hAnsi="Times New Roman" w:cs="Times New Roman"/>
          <w:sz w:val="24"/>
          <w:szCs w:val="24"/>
        </w:rPr>
        <w:t xml:space="preserve">HB 216 </w:t>
      </w:r>
      <w:r w:rsidR="001602AA">
        <w:rPr>
          <w:rFonts w:ascii="Times New Roman" w:hAnsi="Times New Roman" w:cs="Times New Roman"/>
          <w:sz w:val="24"/>
          <w:szCs w:val="24"/>
        </w:rPr>
        <w:t xml:space="preserve">requires “online marketplaces” such as </w:t>
      </w:r>
      <w:proofErr w:type="spellStart"/>
      <w:r w:rsidR="001602AA">
        <w:rPr>
          <w:rFonts w:ascii="Times New Roman" w:hAnsi="Times New Roman" w:cs="Times New Roman"/>
          <w:sz w:val="24"/>
          <w:szCs w:val="24"/>
        </w:rPr>
        <w:t>AirBnB</w:t>
      </w:r>
      <w:proofErr w:type="spellEnd"/>
      <w:r w:rsidR="001602AA">
        <w:rPr>
          <w:rFonts w:ascii="Times New Roman" w:hAnsi="Times New Roman" w:cs="Times New Roman"/>
          <w:sz w:val="24"/>
          <w:szCs w:val="24"/>
        </w:rPr>
        <w:t xml:space="preserve"> and VRBO to collect and remit all applicable taxes for their clients.  This puts the vacation rentals on a level playing field with our hotels and motels, and makes sure homeowners that rent their homes through an online marketplace aren’t getting dinged by the State Tax Commission for not collecting taxes they may not know exist.</w:t>
      </w:r>
    </w:p>
    <w:p w14:paraId="46EC0150" w14:textId="77777777" w:rsidR="006A323C" w:rsidRDefault="001602AA" w:rsidP="00DF53E5">
      <w:pPr>
        <w:jc w:val="both"/>
        <w:rPr>
          <w:rFonts w:ascii="Times New Roman" w:hAnsi="Times New Roman" w:cs="Times New Roman"/>
          <w:sz w:val="24"/>
          <w:szCs w:val="24"/>
        </w:rPr>
      </w:pPr>
      <w:r>
        <w:rPr>
          <w:rFonts w:ascii="Times New Roman" w:hAnsi="Times New Roman" w:cs="Times New Roman"/>
          <w:sz w:val="24"/>
          <w:szCs w:val="24"/>
        </w:rPr>
        <w:lastRenderedPageBreak/>
        <w:t>On the property rights side, HB 216 also prohibits cities and counties from banning vacation rentals, or passing an ordinance “that has the express or practical effect of prohibiting short-term rentals.”</w:t>
      </w:r>
      <w:r w:rsidR="006A323C">
        <w:rPr>
          <w:rFonts w:ascii="Times New Roman" w:hAnsi="Times New Roman" w:cs="Times New Roman"/>
          <w:sz w:val="24"/>
          <w:szCs w:val="24"/>
        </w:rPr>
        <w:t xml:space="preserve">  Cities and Counties can regulate vacation rentals for “health, safety and welfare”, but cannot ban them.  The bill also classifies vacation rentals as a residential use for zoning requirements.  This means that if a city or county already has an ordinance that would apply to residential homes, they cannot have a higher standard for vacation rentals.  For instance</w:t>
      </w:r>
      <w:r w:rsidR="001E1428">
        <w:rPr>
          <w:rFonts w:ascii="Times New Roman" w:hAnsi="Times New Roman" w:cs="Times New Roman"/>
          <w:sz w:val="24"/>
          <w:szCs w:val="24"/>
        </w:rPr>
        <w:t>,</w:t>
      </w:r>
      <w:r w:rsidR="006A323C">
        <w:rPr>
          <w:rFonts w:ascii="Times New Roman" w:hAnsi="Times New Roman" w:cs="Times New Roman"/>
          <w:sz w:val="24"/>
          <w:szCs w:val="24"/>
        </w:rPr>
        <w:t xml:space="preserve"> if a city has a parking ordinance that allows for on street parking in a certain manner they could not impose a higher burden on vacation rental properties.  </w:t>
      </w:r>
    </w:p>
    <w:p w14:paraId="66FB2956" w14:textId="77777777" w:rsidR="006A323C" w:rsidRDefault="006A323C" w:rsidP="00DF53E5">
      <w:pPr>
        <w:jc w:val="both"/>
        <w:rPr>
          <w:rFonts w:ascii="Times New Roman" w:hAnsi="Times New Roman" w:cs="Times New Roman"/>
          <w:sz w:val="24"/>
          <w:szCs w:val="24"/>
        </w:rPr>
      </w:pPr>
      <w:r>
        <w:rPr>
          <w:rFonts w:ascii="Times New Roman" w:hAnsi="Times New Roman" w:cs="Times New Roman"/>
          <w:sz w:val="24"/>
          <w:szCs w:val="24"/>
        </w:rPr>
        <w:t>This legislation goes into effect on January 1, 2018.</w:t>
      </w:r>
    </w:p>
    <w:p w14:paraId="4C6DA8D3" w14:textId="77777777" w:rsidR="006A323C" w:rsidRDefault="006A323C" w:rsidP="00DF53E5">
      <w:pPr>
        <w:jc w:val="both"/>
        <w:rPr>
          <w:rFonts w:ascii="Times New Roman" w:hAnsi="Times New Roman" w:cs="Times New Roman"/>
          <w:sz w:val="24"/>
          <w:szCs w:val="24"/>
        </w:rPr>
      </w:pPr>
      <w:r>
        <w:rPr>
          <w:rFonts w:ascii="Times New Roman" w:hAnsi="Times New Roman" w:cs="Times New Roman"/>
          <w:sz w:val="24"/>
          <w:szCs w:val="24"/>
        </w:rPr>
        <w:t>HB 216 is somewhat groundbreaking across the nation as this is the first legislation the online marketplaces have agreed to where they are required to collect and remit the taxes owed.  It is also one of the only pieces of legislation to pass in the country that prohibits local governments from banning vacation rentals.</w:t>
      </w:r>
    </w:p>
    <w:p w14:paraId="25F285AA" w14:textId="77777777" w:rsidR="00352A56" w:rsidRDefault="006A323C" w:rsidP="00361C88">
      <w:pPr>
        <w:jc w:val="both"/>
        <w:rPr>
          <w:rFonts w:ascii="Times New Roman" w:hAnsi="Times New Roman" w:cs="Times New Roman"/>
          <w:sz w:val="24"/>
          <w:szCs w:val="24"/>
        </w:rPr>
      </w:pPr>
      <w:r>
        <w:rPr>
          <w:rFonts w:ascii="Times New Roman" w:hAnsi="Times New Roman" w:cs="Times New Roman"/>
          <w:sz w:val="24"/>
          <w:szCs w:val="24"/>
        </w:rPr>
        <w:t xml:space="preserve">As cities and counties begin to implement their ordinances regulating vacation rentals there will likely </w:t>
      </w:r>
      <w:r w:rsidR="008E1E5F">
        <w:rPr>
          <w:rFonts w:ascii="Times New Roman" w:hAnsi="Times New Roman" w:cs="Times New Roman"/>
          <w:sz w:val="24"/>
          <w:szCs w:val="24"/>
        </w:rPr>
        <w:t>be conflicts with this statute.  IR members and local associations should be aware of these proposals and contact IR staff if they have any questions about local proposals.</w:t>
      </w:r>
      <w:r w:rsidR="00361C88">
        <w:rPr>
          <w:rFonts w:ascii="Times New Roman" w:hAnsi="Times New Roman" w:cs="Times New Roman"/>
          <w:sz w:val="24"/>
          <w:szCs w:val="24"/>
        </w:rPr>
        <w:t xml:space="preserve">  </w:t>
      </w:r>
    </w:p>
    <w:p w14:paraId="63FE8A85" w14:textId="77777777" w:rsidR="008E1E5F" w:rsidRDefault="0053152E" w:rsidP="00361C88">
      <w:pPr>
        <w:jc w:val="both"/>
        <w:rPr>
          <w:rFonts w:ascii="Times New Roman" w:hAnsi="Times New Roman" w:cs="Times New Roman"/>
          <w:sz w:val="24"/>
          <w:szCs w:val="24"/>
        </w:rPr>
      </w:pPr>
      <w:r>
        <w:rPr>
          <w:rFonts w:ascii="Times New Roman" w:hAnsi="Times New Roman" w:cs="Times New Roman"/>
          <w:b/>
          <w:sz w:val="24"/>
          <w:szCs w:val="24"/>
        </w:rPr>
        <w:t xml:space="preserve">Taxes – </w:t>
      </w:r>
      <w:r>
        <w:rPr>
          <w:rFonts w:ascii="Times New Roman" w:hAnsi="Times New Roman" w:cs="Times New Roman"/>
          <w:sz w:val="24"/>
          <w:szCs w:val="24"/>
        </w:rPr>
        <w:t xml:space="preserve">Taxes were a topic of great discussion again this year, but </w:t>
      </w:r>
      <w:r w:rsidR="008E1E5F">
        <w:rPr>
          <w:rFonts w:ascii="Times New Roman" w:hAnsi="Times New Roman" w:cs="Times New Roman"/>
          <w:sz w:val="24"/>
          <w:szCs w:val="24"/>
        </w:rPr>
        <w:t xml:space="preserve">in the end, </w:t>
      </w:r>
      <w:r>
        <w:rPr>
          <w:rFonts w:ascii="Times New Roman" w:hAnsi="Times New Roman" w:cs="Times New Roman"/>
          <w:sz w:val="24"/>
          <w:szCs w:val="24"/>
        </w:rPr>
        <w:t>no meaningful action was taken to reduce or reform taxes this Session</w:t>
      </w:r>
      <w:r w:rsidR="008E1E5F">
        <w:rPr>
          <w:rFonts w:ascii="Times New Roman" w:hAnsi="Times New Roman" w:cs="Times New Roman"/>
          <w:sz w:val="24"/>
          <w:szCs w:val="24"/>
        </w:rPr>
        <w:t xml:space="preserve"> after the Governor vetoed the only tax reduction bill to pass the Legislature</w:t>
      </w:r>
      <w:r>
        <w:rPr>
          <w:rFonts w:ascii="Times New Roman" w:hAnsi="Times New Roman" w:cs="Times New Roman"/>
          <w:sz w:val="24"/>
          <w:szCs w:val="24"/>
        </w:rPr>
        <w:t xml:space="preserve">.  </w:t>
      </w:r>
      <w:r w:rsidR="008E1E5F">
        <w:rPr>
          <w:rFonts w:ascii="Times New Roman" w:hAnsi="Times New Roman" w:cs="Times New Roman"/>
          <w:sz w:val="24"/>
          <w:szCs w:val="24"/>
        </w:rPr>
        <w:t>HB 67</w:t>
      </w:r>
      <w:r w:rsidR="00EF4063">
        <w:rPr>
          <w:rFonts w:ascii="Times New Roman" w:hAnsi="Times New Roman" w:cs="Times New Roman"/>
          <w:sz w:val="24"/>
          <w:szCs w:val="24"/>
        </w:rPr>
        <w:t>,</w:t>
      </w:r>
      <w:r w:rsidR="008E1E5F">
        <w:rPr>
          <w:rFonts w:ascii="Times New Roman" w:hAnsi="Times New Roman" w:cs="Times New Roman"/>
          <w:sz w:val="24"/>
          <w:szCs w:val="24"/>
        </w:rPr>
        <w:t xml:space="preserve"> as passed by the House</w:t>
      </w:r>
      <w:r w:rsidR="00EF4063">
        <w:rPr>
          <w:rFonts w:ascii="Times New Roman" w:hAnsi="Times New Roman" w:cs="Times New Roman"/>
          <w:sz w:val="24"/>
          <w:szCs w:val="24"/>
        </w:rPr>
        <w:t>,</w:t>
      </w:r>
      <w:r w:rsidR="008E1E5F">
        <w:rPr>
          <w:rFonts w:ascii="Times New Roman" w:hAnsi="Times New Roman" w:cs="Times New Roman"/>
          <w:sz w:val="24"/>
          <w:szCs w:val="24"/>
        </w:rPr>
        <w:t xml:space="preserve"> would have eliminated the income tax on </w:t>
      </w:r>
      <w:r w:rsidR="008E1E5F">
        <w:rPr>
          <w:rFonts w:ascii="Times New Roman" w:hAnsi="Times New Roman" w:cs="Times New Roman"/>
          <w:sz w:val="24"/>
          <w:szCs w:val="24"/>
        </w:rPr>
        <w:lastRenderedPageBreak/>
        <w:t>any income below $750 and would have lowered the marginal rates by two-tenths of a percent across the board.  This legislation was sent to the amending order in the Senate and “radiator capped” to be a grocery tax repeal</w:t>
      </w:r>
      <w:r w:rsidR="001E1428">
        <w:rPr>
          <w:rFonts w:ascii="Times New Roman" w:hAnsi="Times New Roman" w:cs="Times New Roman"/>
          <w:sz w:val="24"/>
          <w:szCs w:val="24"/>
        </w:rPr>
        <w:t xml:space="preserve"> bill</w:t>
      </w:r>
      <w:r w:rsidR="008E1E5F">
        <w:rPr>
          <w:rFonts w:ascii="Times New Roman" w:hAnsi="Times New Roman" w:cs="Times New Roman"/>
          <w:sz w:val="24"/>
          <w:szCs w:val="24"/>
        </w:rPr>
        <w:t>.  This is the term used for keeping a portion of the title of a bill, while eliminating all the language in the bill and replacing it with an entirely different bill (essentially like driving in a car, lifting the radiator cap off the car, then driving a new car in and replacing the radiator cap on that car with the old one).</w:t>
      </w:r>
    </w:p>
    <w:p w14:paraId="37150043" w14:textId="77777777" w:rsidR="000D0808" w:rsidRDefault="000D0808" w:rsidP="00361C88">
      <w:pPr>
        <w:jc w:val="both"/>
        <w:rPr>
          <w:rFonts w:ascii="Times New Roman" w:hAnsi="Times New Roman" w:cs="Times New Roman"/>
          <w:sz w:val="24"/>
          <w:szCs w:val="24"/>
        </w:rPr>
      </w:pPr>
      <w:r>
        <w:rPr>
          <w:rFonts w:ascii="Times New Roman" w:hAnsi="Times New Roman" w:cs="Times New Roman"/>
          <w:sz w:val="24"/>
          <w:szCs w:val="24"/>
        </w:rPr>
        <w:t xml:space="preserve">This procedure is common for tax bills in the Senate, as all tax bills have to begin in the House.  Several Senators had requested a hearing on a grocery tax issue in the House Revenue and Taxation Committee, but were not granted a hearing during the Session, they </w:t>
      </w:r>
      <w:r w:rsidR="001E1428">
        <w:rPr>
          <w:rFonts w:ascii="Times New Roman" w:hAnsi="Times New Roman" w:cs="Times New Roman"/>
          <w:sz w:val="24"/>
          <w:szCs w:val="24"/>
        </w:rPr>
        <w:t xml:space="preserve">therefore </w:t>
      </w:r>
      <w:r>
        <w:rPr>
          <w:rFonts w:ascii="Times New Roman" w:hAnsi="Times New Roman" w:cs="Times New Roman"/>
          <w:sz w:val="24"/>
          <w:szCs w:val="24"/>
        </w:rPr>
        <w:t xml:space="preserve">held HB 67 until the end of Session as a bargaining chip.  </w:t>
      </w:r>
    </w:p>
    <w:p w14:paraId="3BB7CC0D" w14:textId="77777777" w:rsidR="000D0808" w:rsidRDefault="000D0808" w:rsidP="00361C88">
      <w:pPr>
        <w:jc w:val="both"/>
        <w:rPr>
          <w:rFonts w:ascii="Times New Roman" w:hAnsi="Times New Roman" w:cs="Times New Roman"/>
          <w:sz w:val="24"/>
          <w:szCs w:val="24"/>
        </w:rPr>
      </w:pPr>
      <w:r>
        <w:rPr>
          <w:rFonts w:ascii="Times New Roman" w:hAnsi="Times New Roman" w:cs="Times New Roman"/>
          <w:sz w:val="24"/>
          <w:szCs w:val="24"/>
        </w:rPr>
        <w:t>Ultimately</w:t>
      </w:r>
      <w:r w:rsidR="001E1428">
        <w:rPr>
          <w:rFonts w:ascii="Times New Roman" w:hAnsi="Times New Roman" w:cs="Times New Roman"/>
          <w:sz w:val="24"/>
          <w:szCs w:val="24"/>
        </w:rPr>
        <w:t>,</w:t>
      </w:r>
      <w:r>
        <w:rPr>
          <w:rFonts w:ascii="Times New Roman" w:hAnsi="Times New Roman" w:cs="Times New Roman"/>
          <w:sz w:val="24"/>
          <w:szCs w:val="24"/>
        </w:rPr>
        <w:t xml:space="preserve"> the House concurred </w:t>
      </w:r>
      <w:r w:rsidR="001E1428">
        <w:rPr>
          <w:rFonts w:ascii="Times New Roman" w:hAnsi="Times New Roman" w:cs="Times New Roman"/>
          <w:sz w:val="24"/>
          <w:szCs w:val="24"/>
        </w:rPr>
        <w:t xml:space="preserve">with </w:t>
      </w:r>
      <w:r>
        <w:rPr>
          <w:rFonts w:ascii="Times New Roman" w:hAnsi="Times New Roman" w:cs="Times New Roman"/>
          <w:sz w:val="24"/>
          <w:szCs w:val="24"/>
        </w:rPr>
        <w:t xml:space="preserve">the Senate amendments, and the </w:t>
      </w:r>
      <w:r w:rsidR="001E1428">
        <w:rPr>
          <w:rFonts w:ascii="Times New Roman" w:hAnsi="Times New Roman" w:cs="Times New Roman"/>
          <w:sz w:val="24"/>
          <w:szCs w:val="24"/>
        </w:rPr>
        <w:t xml:space="preserve">grocery tax repeal </w:t>
      </w:r>
      <w:r>
        <w:rPr>
          <w:rFonts w:ascii="Times New Roman" w:hAnsi="Times New Roman" w:cs="Times New Roman"/>
          <w:sz w:val="24"/>
          <w:szCs w:val="24"/>
        </w:rPr>
        <w:t>bill went to the Governor.  After Session ended the Governor vetoed the bill.</w:t>
      </w:r>
    </w:p>
    <w:p w14:paraId="151BF407" w14:textId="77777777" w:rsidR="008E1E5F" w:rsidRDefault="000D0808" w:rsidP="00361C88">
      <w:pPr>
        <w:jc w:val="both"/>
        <w:rPr>
          <w:rFonts w:ascii="Times New Roman" w:hAnsi="Times New Roman" w:cs="Times New Roman"/>
          <w:sz w:val="24"/>
          <w:szCs w:val="24"/>
        </w:rPr>
      </w:pPr>
      <w:r>
        <w:rPr>
          <w:rFonts w:ascii="Times New Roman" w:hAnsi="Times New Roman" w:cs="Times New Roman"/>
          <w:sz w:val="24"/>
          <w:szCs w:val="24"/>
        </w:rPr>
        <w:t>After HB 67 passed and was sent to the Governor, the House amended a “must pass” Senate bill they had been holding hostage that would have stopped a planned increase in unemployment taxes for Idaho businesses (to the tune of $115 million</w:t>
      </w:r>
      <w:r w:rsidR="001E1428">
        <w:rPr>
          <w:rFonts w:ascii="Times New Roman" w:hAnsi="Times New Roman" w:cs="Times New Roman"/>
          <w:sz w:val="24"/>
          <w:szCs w:val="24"/>
        </w:rPr>
        <w:t xml:space="preserve"> over the next three years</w:t>
      </w:r>
      <w:r>
        <w:rPr>
          <w:rFonts w:ascii="Times New Roman" w:hAnsi="Times New Roman" w:cs="Times New Roman"/>
          <w:sz w:val="24"/>
          <w:szCs w:val="24"/>
        </w:rPr>
        <w:t>).  The amendments to this bill added back in the language reducing the income tax brackets – but this time by only one-tenth of a percent.  The Senate im</w:t>
      </w:r>
      <w:r w:rsidR="00EF4063">
        <w:rPr>
          <w:rFonts w:ascii="Times New Roman" w:hAnsi="Times New Roman" w:cs="Times New Roman"/>
          <w:sz w:val="24"/>
          <w:szCs w:val="24"/>
        </w:rPr>
        <w:t>mediately voted not to concur with</w:t>
      </w:r>
      <w:r>
        <w:rPr>
          <w:rFonts w:ascii="Times New Roman" w:hAnsi="Times New Roman" w:cs="Times New Roman"/>
          <w:sz w:val="24"/>
          <w:szCs w:val="24"/>
        </w:rPr>
        <w:t xml:space="preserve"> the amendments and adjourned for the year.  The result of this action was they could not pass a new bill on the unemployment tax issue</w:t>
      </w:r>
      <w:r w:rsidR="00EF4063">
        <w:rPr>
          <w:rFonts w:ascii="Times New Roman" w:hAnsi="Times New Roman" w:cs="Times New Roman"/>
          <w:sz w:val="24"/>
          <w:szCs w:val="24"/>
        </w:rPr>
        <w:t>,</w:t>
      </w:r>
      <w:r>
        <w:rPr>
          <w:rFonts w:ascii="Times New Roman" w:hAnsi="Times New Roman" w:cs="Times New Roman"/>
          <w:sz w:val="24"/>
          <w:szCs w:val="24"/>
        </w:rPr>
        <w:t xml:space="preserve"> so employers will see </w:t>
      </w:r>
      <w:r w:rsidR="00EF4063">
        <w:rPr>
          <w:rFonts w:ascii="Times New Roman" w:hAnsi="Times New Roman" w:cs="Times New Roman"/>
          <w:sz w:val="24"/>
          <w:szCs w:val="24"/>
        </w:rPr>
        <w:t>their</w:t>
      </w:r>
      <w:r>
        <w:rPr>
          <w:rFonts w:ascii="Times New Roman" w:hAnsi="Times New Roman" w:cs="Times New Roman"/>
          <w:sz w:val="24"/>
          <w:szCs w:val="24"/>
        </w:rPr>
        <w:t xml:space="preserve"> taxes go up until they can fix the issue next year.</w:t>
      </w:r>
    </w:p>
    <w:p w14:paraId="6C6D7A32" w14:textId="77777777" w:rsidR="0053152E" w:rsidRDefault="0053152E" w:rsidP="00361C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D0808">
        <w:rPr>
          <w:rFonts w:ascii="Times New Roman" w:hAnsi="Times New Roman" w:cs="Times New Roman"/>
          <w:sz w:val="24"/>
          <w:szCs w:val="24"/>
        </w:rPr>
        <w:t xml:space="preserve">different </w:t>
      </w:r>
      <w:r>
        <w:rPr>
          <w:rFonts w:ascii="Times New Roman" w:hAnsi="Times New Roman" w:cs="Times New Roman"/>
          <w:sz w:val="24"/>
          <w:szCs w:val="24"/>
        </w:rPr>
        <w:t xml:space="preserve">proposal to change the definition of nexus for online retailers to make them collect and remit the sales tax was </w:t>
      </w:r>
      <w:r w:rsidR="00B80C98">
        <w:rPr>
          <w:rFonts w:ascii="Times New Roman" w:hAnsi="Times New Roman" w:cs="Times New Roman"/>
          <w:sz w:val="24"/>
          <w:szCs w:val="24"/>
        </w:rPr>
        <w:t>popular in the Senate, but got caught up in the politics of the House tax cut proposal and died.  The Idaho REALTORS</w:t>
      </w:r>
      <w:r w:rsidR="008E1E5F">
        <w:rPr>
          <w:rFonts w:ascii="Times New Roman" w:hAnsi="Times New Roman" w:cs="Times New Roman"/>
          <w:sz w:val="24"/>
          <w:szCs w:val="24"/>
        </w:rPr>
        <w:t>®</w:t>
      </w:r>
      <w:r w:rsidR="00B80C98">
        <w:rPr>
          <w:rFonts w:ascii="Times New Roman" w:hAnsi="Times New Roman" w:cs="Times New Roman"/>
          <w:sz w:val="24"/>
          <w:szCs w:val="24"/>
        </w:rPr>
        <w:t xml:space="preserve"> supported this legislation as an effort to level the playing field for our main street businesses that are competing with out of state retailers.  Nationally, NAR is a member of the coalition urging congress to act to require online retailers to collect and remit sales taxes for the same reasons.  </w:t>
      </w:r>
    </w:p>
    <w:p w14:paraId="3EF5BF35" w14:textId="77777777" w:rsidR="00B80C98" w:rsidRDefault="00453921" w:rsidP="00361C88">
      <w:pPr>
        <w:jc w:val="both"/>
        <w:rPr>
          <w:rFonts w:ascii="Times New Roman" w:hAnsi="Times New Roman" w:cs="Times New Roman"/>
          <w:sz w:val="24"/>
          <w:szCs w:val="24"/>
        </w:rPr>
      </w:pPr>
      <w:r>
        <w:rPr>
          <w:rFonts w:ascii="Times New Roman" w:hAnsi="Times New Roman" w:cs="Times New Roman"/>
          <w:sz w:val="24"/>
          <w:szCs w:val="24"/>
        </w:rPr>
        <w:t>Legislation was also intr</w:t>
      </w:r>
      <w:r w:rsidR="00EF4063">
        <w:rPr>
          <w:rFonts w:ascii="Times New Roman" w:hAnsi="Times New Roman" w:cs="Times New Roman"/>
          <w:sz w:val="24"/>
          <w:szCs w:val="24"/>
        </w:rPr>
        <w:t>oduced that passed the House, but</w:t>
      </w:r>
      <w:r>
        <w:rPr>
          <w:rFonts w:ascii="Times New Roman" w:hAnsi="Times New Roman" w:cs="Times New Roman"/>
          <w:sz w:val="24"/>
          <w:szCs w:val="24"/>
        </w:rPr>
        <w:t xml:space="preserve"> was not heard in the Senate</w:t>
      </w:r>
      <w:r w:rsidR="00EF4063">
        <w:rPr>
          <w:rFonts w:ascii="Times New Roman" w:hAnsi="Times New Roman" w:cs="Times New Roman"/>
          <w:sz w:val="24"/>
          <w:szCs w:val="24"/>
        </w:rPr>
        <w:t>,</w:t>
      </w:r>
      <w:r>
        <w:rPr>
          <w:rFonts w:ascii="Times New Roman" w:hAnsi="Times New Roman" w:cs="Times New Roman"/>
          <w:sz w:val="24"/>
          <w:szCs w:val="24"/>
        </w:rPr>
        <w:t xml:space="preserve"> to require that every year local units of government analyze the amount of property that was removed from the tax rolls in their jurisdiction, and then reduce their budget accordingly by reducing the amount of new growth they can claim through the new construction roll.  This was aimed at addressing situations where a government, or a nonprofit hospital, buys land and it is removed from the property tax rolls. Rather than shift the burden of the lost revenue to all other property owners, House members wanted to make local governments reduce their budgets to compensate for the lost revenue.  This issue will likely return in the coming years.</w:t>
      </w:r>
    </w:p>
    <w:p w14:paraId="74B53595" w14:textId="77777777" w:rsidR="00B80C98" w:rsidRDefault="000817B1" w:rsidP="00361C88">
      <w:pPr>
        <w:jc w:val="both"/>
        <w:rPr>
          <w:rFonts w:ascii="Times New Roman" w:hAnsi="Times New Roman" w:cs="Times New Roman"/>
          <w:sz w:val="24"/>
          <w:szCs w:val="24"/>
        </w:rPr>
      </w:pPr>
      <w:r>
        <w:rPr>
          <w:rFonts w:ascii="Times New Roman" w:hAnsi="Times New Roman" w:cs="Times New Roman"/>
          <w:b/>
          <w:sz w:val="24"/>
          <w:szCs w:val="24"/>
        </w:rPr>
        <w:t xml:space="preserve">SB 1206 – Transportation Funding – </w:t>
      </w:r>
      <w:r>
        <w:rPr>
          <w:rFonts w:ascii="Times New Roman" w:hAnsi="Times New Roman" w:cs="Times New Roman"/>
          <w:sz w:val="24"/>
          <w:szCs w:val="24"/>
        </w:rPr>
        <w:t>Transportation funding has been an ongoing issue for the Legislature for a number of years now.  In 2015 the Legislature passe</w:t>
      </w:r>
      <w:r w:rsidR="00EF4063">
        <w:rPr>
          <w:rFonts w:ascii="Times New Roman" w:hAnsi="Times New Roman" w:cs="Times New Roman"/>
          <w:sz w:val="24"/>
          <w:szCs w:val="24"/>
        </w:rPr>
        <w:t>d a transportation funding bill</w:t>
      </w:r>
      <w:r>
        <w:rPr>
          <w:rFonts w:ascii="Times New Roman" w:hAnsi="Times New Roman" w:cs="Times New Roman"/>
          <w:sz w:val="24"/>
          <w:szCs w:val="24"/>
        </w:rPr>
        <w:t xml:space="preserve"> that increased fees and the gas tax to provide about $95 million in additional revenue to pay for much needed maintenance on Idaho roads (the shortfall was projected to be north of $200 million annually at the time).  They also created a “surplus eliminator” to </w:t>
      </w:r>
      <w:r w:rsidR="00D078E8">
        <w:rPr>
          <w:rFonts w:ascii="Times New Roman" w:hAnsi="Times New Roman" w:cs="Times New Roman"/>
          <w:sz w:val="24"/>
          <w:szCs w:val="24"/>
        </w:rPr>
        <w:t xml:space="preserve">take </w:t>
      </w:r>
      <w:r w:rsidR="00D078E8">
        <w:rPr>
          <w:rFonts w:ascii="Times New Roman" w:hAnsi="Times New Roman" w:cs="Times New Roman"/>
          <w:sz w:val="24"/>
          <w:szCs w:val="24"/>
        </w:rPr>
        <w:lastRenderedPageBreak/>
        <w:t xml:space="preserve">part of any revenues received above their budget and put it into a special transportation fund.  </w:t>
      </w:r>
    </w:p>
    <w:p w14:paraId="66D59375" w14:textId="77777777" w:rsidR="00D078E8" w:rsidRDefault="00D078E8" w:rsidP="00361C88">
      <w:pPr>
        <w:jc w:val="both"/>
        <w:rPr>
          <w:rFonts w:ascii="Times New Roman" w:hAnsi="Times New Roman" w:cs="Times New Roman"/>
          <w:sz w:val="24"/>
          <w:szCs w:val="24"/>
        </w:rPr>
      </w:pPr>
      <w:r>
        <w:rPr>
          <w:rFonts w:ascii="Times New Roman" w:hAnsi="Times New Roman" w:cs="Times New Roman"/>
          <w:sz w:val="24"/>
          <w:szCs w:val="24"/>
        </w:rPr>
        <w:t xml:space="preserve">This Session the legislature was again faced with some serious issues regarding transportation funding.  The harsh Idaho winter quickened the decline in road quality in a number of places around the state and caused a number of safety concerns.  The Legislature quickly appropriated more than $50 million from their surplus to deal with washed out roads and bridges, but needed to find an ongoing solution in some areas.  After several stops and starts, HB 1206 passed the legislature and was signed into law by the </w:t>
      </w:r>
      <w:r w:rsidR="00EF4063">
        <w:rPr>
          <w:rFonts w:ascii="Times New Roman" w:hAnsi="Times New Roman" w:cs="Times New Roman"/>
          <w:sz w:val="24"/>
          <w:szCs w:val="24"/>
        </w:rPr>
        <w:t>G</w:t>
      </w:r>
      <w:r>
        <w:rPr>
          <w:rFonts w:ascii="Times New Roman" w:hAnsi="Times New Roman" w:cs="Times New Roman"/>
          <w:sz w:val="24"/>
          <w:szCs w:val="24"/>
        </w:rPr>
        <w:t xml:space="preserve">overnor.  </w:t>
      </w:r>
    </w:p>
    <w:p w14:paraId="2A86D2EF" w14:textId="77777777" w:rsidR="00D078E8" w:rsidRDefault="00D078E8" w:rsidP="00361C88">
      <w:pPr>
        <w:jc w:val="both"/>
        <w:rPr>
          <w:rFonts w:ascii="Times New Roman" w:hAnsi="Times New Roman" w:cs="Times New Roman"/>
          <w:sz w:val="24"/>
          <w:szCs w:val="24"/>
        </w:rPr>
      </w:pPr>
      <w:r>
        <w:rPr>
          <w:rFonts w:ascii="Times New Roman" w:hAnsi="Times New Roman" w:cs="Times New Roman"/>
          <w:sz w:val="24"/>
          <w:szCs w:val="24"/>
        </w:rPr>
        <w:t>SB 1206 authorizes up to $300 million in bonding for road construction (this is the state borrowing against future federal transportation dollars, so it does not impact state or local road funds used for maintenance).  About half of this funding will go to widen and repair I-84 between Meridian and Caldwell.  Several other projects around the state will be considered and funded by the Idaho Transportation Department in the coming year as well.</w:t>
      </w:r>
    </w:p>
    <w:p w14:paraId="1156F617" w14:textId="77777777" w:rsidR="00D078E8" w:rsidRDefault="00D078E8" w:rsidP="00361C88">
      <w:pPr>
        <w:jc w:val="both"/>
        <w:rPr>
          <w:rFonts w:ascii="Times New Roman" w:hAnsi="Times New Roman" w:cs="Times New Roman"/>
          <w:sz w:val="24"/>
          <w:szCs w:val="24"/>
        </w:rPr>
      </w:pPr>
      <w:r>
        <w:rPr>
          <w:rFonts w:ascii="Times New Roman" w:hAnsi="Times New Roman" w:cs="Times New Roman"/>
          <w:sz w:val="24"/>
          <w:szCs w:val="24"/>
        </w:rPr>
        <w:t xml:space="preserve">This legislation also extended the surplus eliminator for two more years, with the added twist that the funds be </w:t>
      </w:r>
      <w:r w:rsidR="004A05F7">
        <w:rPr>
          <w:rFonts w:ascii="Times New Roman" w:hAnsi="Times New Roman" w:cs="Times New Roman"/>
          <w:sz w:val="24"/>
          <w:szCs w:val="24"/>
        </w:rPr>
        <w:t>split 60 percent for the state, and 40 percent for local governments.  Previously the surplus eliminator monies were dedicated to just the state.</w:t>
      </w:r>
    </w:p>
    <w:p w14:paraId="502B8CF9" w14:textId="77777777" w:rsidR="004A05F7" w:rsidRDefault="004A05F7" w:rsidP="00361C88">
      <w:pPr>
        <w:jc w:val="both"/>
        <w:rPr>
          <w:rFonts w:ascii="Times New Roman" w:hAnsi="Times New Roman" w:cs="Times New Roman"/>
          <w:sz w:val="24"/>
          <w:szCs w:val="24"/>
        </w:rPr>
      </w:pPr>
      <w:r>
        <w:rPr>
          <w:rFonts w:ascii="Times New Roman" w:hAnsi="Times New Roman" w:cs="Times New Roman"/>
          <w:sz w:val="24"/>
          <w:szCs w:val="24"/>
        </w:rPr>
        <w:t>In addition, the bill reserved 1 percent of all sales tax revenues to</w:t>
      </w:r>
      <w:r w:rsidR="00EF4063">
        <w:rPr>
          <w:rFonts w:ascii="Times New Roman" w:hAnsi="Times New Roman" w:cs="Times New Roman"/>
          <w:sz w:val="24"/>
          <w:szCs w:val="24"/>
        </w:rPr>
        <w:t xml:space="preserve"> be</w:t>
      </w:r>
      <w:r>
        <w:rPr>
          <w:rFonts w:ascii="Times New Roman" w:hAnsi="Times New Roman" w:cs="Times New Roman"/>
          <w:sz w:val="24"/>
          <w:szCs w:val="24"/>
        </w:rPr>
        <w:t xml:space="preserve"> dedicated </w:t>
      </w:r>
      <w:r w:rsidR="00EF4063">
        <w:rPr>
          <w:rFonts w:ascii="Times New Roman" w:hAnsi="Times New Roman" w:cs="Times New Roman"/>
          <w:sz w:val="24"/>
          <w:szCs w:val="24"/>
        </w:rPr>
        <w:t>to</w:t>
      </w:r>
      <w:r>
        <w:rPr>
          <w:rFonts w:ascii="Times New Roman" w:hAnsi="Times New Roman" w:cs="Times New Roman"/>
          <w:sz w:val="24"/>
          <w:szCs w:val="24"/>
        </w:rPr>
        <w:t xml:space="preserve"> transportation funding</w:t>
      </w:r>
      <w:r w:rsidR="00EF4063">
        <w:rPr>
          <w:rFonts w:ascii="Times New Roman" w:hAnsi="Times New Roman" w:cs="Times New Roman"/>
          <w:sz w:val="24"/>
          <w:szCs w:val="24"/>
        </w:rPr>
        <w:t xml:space="preserve"> (about $15 million)</w:t>
      </w:r>
      <w:r>
        <w:rPr>
          <w:rFonts w:ascii="Times New Roman" w:hAnsi="Times New Roman" w:cs="Times New Roman"/>
          <w:sz w:val="24"/>
          <w:szCs w:val="24"/>
        </w:rPr>
        <w:t xml:space="preserve">.  Finally, the legislation directed an unallocated portion of the cigarette tax to transportation.  The net fiscal impact to transportation funding will be hard to judge </w:t>
      </w:r>
      <w:r>
        <w:rPr>
          <w:rFonts w:ascii="Times New Roman" w:hAnsi="Times New Roman" w:cs="Times New Roman"/>
          <w:sz w:val="24"/>
          <w:szCs w:val="24"/>
        </w:rPr>
        <w:lastRenderedPageBreak/>
        <w:t>because most of it will be based on how</w:t>
      </w:r>
      <w:r w:rsidR="0030537F">
        <w:rPr>
          <w:rFonts w:ascii="Times New Roman" w:hAnsi="Times New Roman" w:cs="Times New Roman"/>
          <w:sz w:val="24"/>
          <w:szCs w:val="24"/>
        </w:rPr>
        <w:t xml:space="preserve"> big of a surplus the state has each fiscal year.</w:t>
      </w:r>
    </w:p>
    <w:p w14:paraId="31CC0446" w14:textId="77777777" w:rsidR="00D078E8" w:rsidRDefault="00D078E8" w:rsidP="00361C88">
      <w:pPr>
        <w:jc w:val="both"/>
        <w:rPr>
          <w:rFonts w:ascii="Times New Roman" w:hAnsi="Times New Roman" w:cs="Times New Roman"/>
          <w:sz w:val="24"/>
          <w:szCs w:val="24"/>
        </w:rPr>
      </w:pPr>
    </w:p>
    <w:p w14:paraId="7ACCC6C5" w14:textId="77777777" w:rsidR="00D078E8" w:rsidRDefault="00F94B21" w:rsidP="00D078E8">
      <w:pPr>
        <w:jc w:val="both"/>
        <w:rPr>
          <w:rFonts w:ascii="Times New Roman" w:hAnsi="Times New Roman" w:cs="Times New Roman"/>
          <w:sz w:val="24"/>
          <w:szCs w:val="24"/>
        </w:rPr>
      </w:pPr>
      <w:r w:rsidRPr="00B57C68">
        <w:rPr>
          <w:rFonts w:ascii="Times New Roman" w:hAnsi="Times New Roman" w:cs="Times New Roman"/>
          <w:b/>
          <w:sz w:val="24"/>
          <w:szCs w:val="24"/>
        </w:rPr>
        <w:t>HB 425</w:t>
      </w:r>
      <w:r w:rsidR="00361C88">
        <w:rPr>
          <w:rFonts w:ascii="Times New Roman" w:hAnsi="Times New Roman" w:cs="Times New Roman"/>
          <w:b/>
          <w:sz w:val="24"/>
          <w:szCs w:val="24"/>
        </w:rPr>
        <w:t xml:space="preserve"> Tax Conformity </w:t>
      </w:r>
      <w:r w:rsidR="00D078E8">
        <w:rPr>
          <w:rFonts w:ascii="Times New Roman" w:hAnsi="Times New Roman" w:cs="Times New Roman"/>
          <w:b/>
          <w:sz w:val="24"/>
          <w:szCs w:val="24"/>
        </w:rPr>
        <w:t>–</w:t>
      </w:r>
      <w:r w:rsidRPr="00B57C68">
        <w:rPr>
          <w:rFonts w:ascii="Times New Roman" w:eastAsia="Calibri" w:hAnsi="Times New Roman" w:cs="Times New Roman"/>
          <w:sz w:val="24"/>
          <w:szCs w:val="24"/>
        </w:rPr>
        <w:t xml:space="preserve"> </w:t>
      </w:r>
      <w:r w:rsidR="00D078E8">
        <w:rPr>
          <w:rFonts w:ascii="Times New Roman" w:hAnsi="Times New Roman" w:cs="Times New Roman"/>
          <w:sz w:val="24"/>
          <w:szCs w:val="24"/>
        </w:rPr>
        <w:t>The legislature unanimously conformed our state income tax code to the federal code.</w:t>
      </w:r>
      <w:r w:rsidR="00EF4063">
        <w:rPr>
          <w:rFonts w:ascii="Times New Roman" w:hAnsi="Times New Roman" w:cs="Times New Roman"/>
          <w:sz w:val="24"/>
          <w:szCs w:val="24"/>
        </w:rPr>
        <w:t xml:space="preserve">  This is important, since </w:t>
      </w:r>
      <w:r w:rsidR="00D078E8">
        <w:rPr>
          <w:rFonts w:ascii="Times New Roman" w:hAnsi="Times New Roman" w:cs="Times New Roman"/>
          <w:sz w:val="24"/>
          <w:szCs w:val="24"/>
        </w:rPr>
        <w:t xml:space="preserve">other states </w:t>
      </w:r>
      <w:r w:rsidR="00EF4063">
        <w:rPr>
          <w:rFonts w:ascii="Times New Roman" w:hAnsi="Times New Roman" w:cs="Times New Roman"/>
          <w:sz w:val="24"/>
          <w:szCs w:val="24"/>
        </w:rPr>
        <w:t xml:space="preserve">are attempting to decouple from the federal code, and </w:t>
      </w:r>
      <w:r w:rsidR="00D078E8">
        <w:rPr>
          <w:rFonts w:ascii="Times New Roman" w:hAnsi="Times New Roman" w:cs="Times New Roman"/>
          <w:sz w:val="24"/>
          <w:szCs w:val="24"/>
        </w:rPr>
        <w:t>we are seeing attempts to remove the Mortgage Interest Deduction from state income taxes.  It will also be a key issue moving forward if changes are made at the federal level that significantly impact federal deductions – such as doubling the standard deduction and eliminating the ability to write-off your property taxes.  The state legislature will have to decide whether those deductions are important to their constituents and what the revenue impact will be.  Congress is looking at lowering tax rates as part of their proposal, but Idaho would have to do that separately.</w:t>
      </w:r>
    </w:p>
    <w:p w14:paraId="1CF26F80" w14:textId="77777777" w:rsidR="00D078E8" w:rsidRDefault="0030537F" w:rsidP="00361C88">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HB 98 Real Estate Agent Licensing – </w:t>
      </w:r>
      <w:r>
        <w:rPr>
          <w:rFonts w:ascii="Times New Roman" w:eastAsia="Calibri" w:hAnsi="Times New Roman" w:cs="Times New Roman"/>
          <w:sz w:val="24"/>
          <w:szCs w:val="24"/>
        </w:rPr>
        <w:t xml:space="preserve">The Idaho Real Estate Commission (IREC) passed HB 98 this Session to deal with agent advertising.  Currently the law requires the Broker’s licensed business name to be on all advertising by agents.  Unfortunately, the law doesn’t state in what manner the Broker’s licensed business name has to appear on advertising.  One of the top complaints the Commission deals with is misleading advertising, </w:t>
      </w:r>
      <w:r w:rsidR="00EF4063">
        <w:rPr>
          <w:rFonts w:ascii="Times New Roman" w:eastAsia="Calibri" w:hAnsi="Times New Roman" w:cs="Times New Roman"/>
          <w:sz w:val="24"/>
          <w:szCs w:val="24"/>
        </w:rPr>
        <w:t xml:space="preserve">although </w:t>
      </w:r>
      <w:r>
        <w:rPr>
          <w:rFonts w:ascii="Times New Roman" w:eastAsia="Calibri" w:hAnsi="Times New Roman" w:cs="Times New Roman"/>
          <w:sz w:val="24"/>
          <w:szCs w:val="24"/>
        </w:rPr>
        <w:t xml:space="preserve">almost all of the complaints are from other licensees.   HB 98 states the Broker’s licensed business name </w:t>
      </w:r>
      <w:r w:rsidR="00E74350">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be “</w:t>
      </w:r>
      <w:r w:rsidR="00E74350">
        <w:rPr>
          <w:rFonts w:ascii="Times New Roman" w:eastAsia="Calibri" w:hAnsi="Times New Roman" w:cs="Times New Roman"/>
          <w:sz w:val="24"/>
          <w:szCs w:val="24"/>
        </w:rPr>
        <w:t>clear</w:t>
      </w:r>
      <w:r>
        <w:rPr>
          <w:rFonts w:ascii="Times New Roman" w:eastAsia="Calibri" w:hAnsi="Times New Roman" w:cs="Times New Roman"/>
          <w:sz w:val="24"/>
          <w:szCs w:val="24"/>
        </w:rPr>
        <w:t xml:space="preserve"> and </w:t>
      </w:r>
      <w:r w:rsidR="00E74350">
        <w:rPr>
          <w:rFonts w:ascii="Times New Roman" w:eastAsia="Calibri" w:hAnsi="Times New Roman" w:cs="Times New Roman"/>
          <w:sz w:val="24"/>
          <w:szCs w:val="24"/>
        </w:rPr>
        <w:t>conspicuous</w:t>
      </w:r>
      <w:r>
        <w:rPr>
          <w:rFonts w:ascii="Times New Roman" w:eastAsia="Calibri" w:hAnsi="Times New Roman" w:cs="Times New Roman"/>
          <w:sz w:val="24"/>
          <w:szCs w:val="24"/>
        </w:rPr>
        <w:t xml:space="preserve">” on all advertising.  IREC plans to work through the summer with IR to try to </w:t>
      </w:r>
      <w:r w:rsidR="00E74350">
        <w:rPr>
          <w:rFonts w:ascii="Times New Roman" w:eastAsia="Calibri" w:hAnsi="Times New Roman" w:cs="Times New Roman"/>
          <w:sz w:val="24"/>
          <w:szCs w:val="24"/>
        </w:rPr>
        <w:t xml:space="preserve">come up with rulemaking to give clarity to the new requirement.  The Commission hopes </w:t>
      </w:r>
      <w:r w:rsidR="00E74350">
        <w:rPr>
          <w:rFonts w:ascii="Times New Roman" w:eastAsia="Calibri" w:hAnsi="Times New Roman" w:cs="Times New Roman"/>
          <w:sz w:val="24"/>
          <w:szCs w:val="24"/>
        </w:rPr>
        <w:lastRenderedPageBreak/>
        <w:t>writing some clear standards will cut down on the number of violations.</w:t>
      </w:r>
    </w:p>
    <w:p w14:paraId="1BAC45C3" w14:textId="77777777" w:rsidR="007F35CE" w:rsidRDefault="00E74350" w:rsidP="00361C88">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HB 99aa Commercial Agent Licensing – </w:t>
      </w:r>
      <w:r>
        <w:rPr>
          <w:rFonts w:ascii="Times New Roman" w:eastAsia="Calibri" w:hAnsi="Times New Roman" w:cs="Times New Roman"/>
          <w:sz w:val="24"/>
          <w:szCs w:val="24"/>
        </w:rPr>
        <w:t xml:space="preserve">Idaho was one of only eight states to not have some form of cooperative agreements for commercial agents licensed in other states to do business with Idaho agents.  The largest number of license law violations the Commission deals with revolve around unlicensed practice, and </w:t>
      </w:r>
      <w:r w:rsidR="007F35CE">
        <w:rPr>
          <w:rFonts w:ascii="Times New Roman" w:eastAsia="Calibri" w:hAnsi="Times New Roman" w:cs="Times New Roman"/>
          <w:sz w:val="24"/>
          <w:szCs w:val="24"/>
        </w:rPr>
        <w:t>most</w:t>
      </w:r>
      <w:r>
        <w:rPr>
          <w:rFonts w:ascii="Times New Roman" w:eastAsia="Calibri" w:hAnsi="Times New Roman" w:cs="Times New Roman"/>
          <w:sz w:val="24"/>
          <w:szCs w:val="24"/>
        </w:rPr>
        <w:t xml:space="preserve"> </w:t>
      </w:r>
      <w:r w:rsidR="00EF4063">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those cases are in the commercial sector.  HB 99aa </w:t>
      </w:r>
      <w:r w:rsidR="007F35CE">
        <w:rPr>
          <w:rFonts w:ascii="Times New Roman" w:eastAsia="Calibri" w:hAnsi="Times New Roman" w:cs="Times New Roman"/>
          <w:sz w:val="24"/>
          <w:szCs w:val="24"/>
        </w:rPr>
        <w:t>defines “commercial real estate” essentially as anything you would use the International Building Code for as opposed to the Residential Code.  The definition specifically excludes condos, townhomes and other unit-by-unit developments as well as farm and ranch transactions.</w:t>
      </w:r>
    </w:p>
    <w:p w14:paraId="3AFD0F86" w14:textId="77777777" w:rsidR="00E74350" w:rsidRDefault="007F35CE" w:rsidP="00361C8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HB 99aa </w:t>
      </w:r>
      <w:r w:rsidR="00E74350">
        <w:rPr>
          <w:rFonts w:ascii="Times New Roman" w:eastAsia="Calibri" w:hAnsi="Times New Roman" w:cs="Times New Roman"/>
          <w:sz w:val="24"/>
          <w:szCs w:val="24"/>
        </w:rPr>
        <w:t xml:space="preserve">will allow commercial agents licensed in another state to apply for a cooperative license </w:t>
      </w:r>
      <w:r>
        <w:rPr>
          <w:rFonts w:ascii="Times New Roman" w:eastAsia="Calibri" w:hAnsi="Times New Roman" w:cs="Times New Roman"/>
          <w:sz w:val="24"/>
          <w:szCs w:val="24"/>
        </w:rPr>
        <w:t xml:space="preserve">with the Commission for a single commercial transaction.  The out-of-state agent must find an Idaho Broker that will sign the agreement to supervise the out-of-state agent, must have valid E&amp;O insurance, and must agree to be bound by Idaho license law.  There is no limit on how many cooperative licenses an out-of-state agent can have in Idaho, and there is no limit on how many cooperative licenses an in-state Broker can </w:t>
      </w:r>
      <w:r w:rsidR="00A17C6D">
        <w:rPr>
          <w:rFonts w:ascii="Times New Roman" w:eastAsia="Calibri" w:hAnsi="Times New Roman" w:cs="Times New Roman"/>
          <w:sz w:val="24"/>
          <w:szCs w:val="24"/>
        </w:rPr>
        <w:t xml:space="preserve">supervise.  Each cooperative license will have a fee paid to the Commission of up to $150.  </w:t>
      </w:r>
    </w:p>
    <w:p w14:paraId="19495EAD" w14:textId="77777777" w:rsidR="00A17C6D" w:rsidRPr="00E74350" w:rsidRDefault="00A17C6D" w:rsidP="00361C8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goal of this legislation is to remove the current incentive for Idaho agents to break the law and cooperate with non-Idaho licensees.  </w:t>
      </w:r>
    </w:p>
    <w:p w14:paraId="2EC1C1E7" w14:textId="77777777" w:rsidR="00AD13E9" w:rsidRDefault="00A17C6D" w:rsidP="00361C88">
      <w:pPr>
        <w:jc w:val="both"/>
        <w:rPr>
          <w:rFonts w:ascii="Times New Roman" w:hAnsi="Times New Roman" w:cs="Times New Roman"/>
          <w:sz w:val="24"/>
          <w:szCs w:val="24"/>
        </w:rPr>
      </w:pPr>
      <w:r>
        <w:rPr>
          <w:rFonts w:ascii="Times New Roman" w:hAnsi="Times New Roman" w:cs="Times New Roman"/>
          <w:b/>
          <w:sz w:val="24"/>
          <w:szCs w:val="24"/>
        </w:rPr>
        <w:t xml:space="preserve">HB 209 Electronic Notaries – </w:t>
      </w:r>
      <w:r>
        <w:rPr>
          <w:rFonts w:ascii="Times New Roman" w:hAnsi="Times New Roman" w:cs="Times New Roman"/>
          <w:sz w:val="24"/>
          <w:szCs w:val="24"/>
        </w:rPr>
        <w:t>This</w:t>
      </w:r>
      <w:r w:rsidR="004F4B93" w:rsidRPr="00B57C68">
        <w:rPr>
          <w:rFonts w:ascii="Times New Roman" w:hAnsi="Times New Roman" w:cs="Times New Roman"/>
          <w:sz w:val="24"/>
          <w:szCs w:val="24"/>
        </w:rPr>
        <w:t xml:space="preserve"> legislation </w:t>
      </w:r>
      <w:r>
        <w:rPr>
          <w:rFonts w:ascii="Times New Roman" w:hAnsi="Times New Roman" w:cs="Times New Roman"/>
          <w:sz w:val="24"/>
          <w:szCs w:val="24"/>
        </w:rPr>
        <w:t xml:space="preserve">was brought forward by the Secretary of State after a large group of stakeholders met this past year to see about </w:t>
      </w:r>
      <w:r>
        <w:rPr>
          <w:rFonts w:ascii="Times New Roman" w:hAnsi="Times New Roman" w:cs="Times New Roman"/>
          <w:sz w:val="24"/>
          <w:szCs w:val="24"/>
        </w:rPr>
        <w:lastRenderedPageBreak/>
        <w:t>the possibility of bringing electronic notarization to Idaho.  The result of</w:t>
      </w:r>
      <w:r w:rsidR="004F4B93" w:rsidRPr="00B57C68">
        <w:rPr>
          <w:rFonts w:ascii="Times New Roman" w:hAnsi="Times New Roman" w:cs="Times New Roman"/>
          <w:sz w:val="24"/>
          <w:szCs w:val="24"/>
        </w:rPr>
        <w:t xml:space="preserve"> </w:t>
      </w:r>
      <w:r>
        <w:rPr>
          <w:rFonts w:ascii="Times New Roman" w:hAnsi="Times New Roman" w:cs="Times New Roman"/>
          <w:sz w:val="24"/>
          <w:szCs w:val="24"/>
        </w:rPr>
        <w:t>those meetings, and some legislative input, was HB</w:t>
      </w:r>
      <w:r w:rsidR="00EF4063">
        <w:rPr>
          <w:rFonts w:ascii="Times New Roman" w:hAnsi="Times New Roman" w:cs="Times New Roman"/>
          <w:sz w:val="24"/>
          <w:szCs w:val="24"/>
        </w:rPr>
        <w:t xml:space="preserve"> 209.  The bill allows existing and new</w:t>
      </w:r>
      <w:r>
        <w:rPr>
          <w:rFonts w:ascii="Times New Roman" w:hAnsi="Times New Roman" w:cs="Times New Roman"/>
          <w:sz w:val="24"/>
          <w:szCs w:val="24"/>
        </w:rPr>
        <w:t xml:space="preserve"> notaries the option of applying to be an electro</w:t>
      </w:r>
      <w:r w:rsidR="00B95732">
        <w:rPr>
          <w:rFonts w:ascii="Times New Roman" w:hAnsi="Times New Roman" w:cs="Times New Roman"/>
          <w:sz w:val="24"/>
          <w:szCs w:val="24"/>
        </w:rPr>
        <w:t>nic notary as well.  To become an electronic notary, a person will have to pay a fee and purchase some prescribed software.  The software wil</w:t>
      </w:r>
      <w:r w:rsidR="004D2EFE">
        <w:rPr>
          <w:rFonts w:ascii="Times New Roman" w:hAnsi="Times New Roman" w:cs="Times New Roman"/>
          <w:sz w:val="24"/>
          <w:szCs w:val="24"/>
        </w:rPr>
        <w:t>l allow for an electronic stamp</w:t>
      </w:r>
      <w:r w:rsidR="00B95732">
        <w:rPr>
          <w:rFonts w:ascii="Times New Roman" w:hAnsi="Times New Roman" w:cs="Times New Roman"/>
          <w:sz w:val="24"/>
          <w:szCs w:val="24"/>
        </w:rPr>
        <w:t xml:space="preserve"> and an electronic signature to be attached to a document as notarization.  All aspects of the notarization process remain the same for notaries and e-notaries.  </w:t>
      </w:r>
    </w:p>
    <w:p w14:paraId="5A389774" w14:textId="77777777" w:rsidR="00B95732" w:rsidRDefault="00B95732" w:rsidP="00361C88">
      <w:pPr>
        <w:jc w:val="both"/>
        <w:rPr>
          <w:rFonts w:ascii="Times New Roman" w:hAnsi="Times New Roman" w:cs="Times New Roman"/>
          <w:sz w:val="24"/>
          <w:szCs w:val="24"/>
        </w:rPr>
      </w:pPr>
      <w:r>
        <w:rPr>
          <w:rFonts w:ascii="Times New Roman" w:hAnsi="Times New Roman" w:cs="Times New Roman"/>
          <w:sz w:val="24"/>
          <w:szCs w:val="24"/>
        </w:rPr>
        <w:t>This means that an in-state transaction where the parties are hours apart can be done in minutes through email.  Also, if another state allows electronic notarization (Washington, Oregon and California all have e-notaries), the transaction can be done via email with e-notaries on both sides of the transaction.</w:t>
      </w:r>
    </w:p>
    <w:p w14:paraId="4817237E" w14:textId="77777777" w:rsidR="00B95732" w:rsidRPr="00B57C68" w:rsidRDefault="00B95732" w:rsidP="00361C88">
      <w:pPr>
        <w:jc w:val="both"/>
        <w:rPr>
          <w:rFonts w:ascii="Times New Roman" w:hAnsi="Times New Roman" w:cs="Times New Roman"/>
          <w:sz w:val="24"/>
          <w:szCs w:val="24"/>
        </w:rPr>
      </w:pPr>
      <w:r>
        <w:rPr>
          <w:rFonts w:ascii="Times New Roman" w:hAnsi="Times New Roman" w:cs="Times New Roman"/>
          <w:sz w:val="24"/>
          <w:szCs w:val="24"/>
        </w:rPr>
        <w:t xml:space="preserve">HB 209 does not allow for what is called “remote” notarization where a notary can verify a person as the legitimate signer of a document over a webcam.  All of the current rules for notarization will still have to be followed in Idaho by an e-notary.     </w:t>
      </w:r>
    </w:p>
    <w:p w14:paraId="3AB97742" w14:textId="77777777" w:rsidR="00FB311A" w:rsidRPr="00FB311A" w:rsidRDefault="00FB311A" w:rsidP="00FB311A">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HB 205 Recording Fees - </w:t>
      </w:r>
      <w:r w:rsidRPr="00FB311A">
        <w:rPr>
          <w:rFonts w:ascii="Times New Roman" w:hAnsi="Times New Roman" w:cs="Times New Roman"/>
          <w:sz w:val="24"/>
          <w:szCs w:val="24"/>
        </w:rPr>
        <w:t>This legislation changes the recording fees for some types of documents from a per-page fee to a flat fee.  Currently the fees to re</w:t>
      </w:r>
      <w:r w:rsidR="004D2EFE">
        <w:rPr>
          <w:rFonts w:ascii="Times New Roman" w:hAnsi="Times New Roman" w:cs="Times New Roman"/>
          <w:sz w:val="24"/>
          <w:szCs w:val="24"/>
        </w:rPr>
        <w:t>cord are $10 for the first page</w:t>
      </w:r>
      <w:r w:rsidRPr="00FB311A">
        <w:rPr>
          <w:rFonts w:ascii="Times New Roman" w:hAnsi="Times New Roman" w:cs="Times New Roman"/>
          <w:sz w:val="24"/>
          <w:szCs w:val="24"/>
        </w:rPr>
        <w:t xml:space="preserve"> and $3 for each additional page.  With the passage of HB 205, a few of the documents regularly recorded in the course of a real estate transaction will be flat instead of having a per page fee.  These include: deeds, grants and conveyances of real property ($10); trust deeds or mortgages of real property, including fixture filings, security agreements and assignments of leases and rents if contained within the same </w:t>
      </w:r>
      <w:r w:rsidRPr="00FB311A">
        <w:rPr>
          <w:rFonts w:ascii="Times New Roman" w:hAnsi="Times New Roman" w:cs="Times New Roman"/>
          <w:sz w:val="24"/>
          <w:szCs w:val="24"/>
        </w:rPr>
        <w:lastRenderedPageBreak/>
        <w:t xml:space="preserve">instrument for recording ($45); reconveyances of trust deeds, including substitution of trustee if contained within the same instrument for recording, and releases of mortgages ($15); and powers of attorney ($25).  </w:t>
      </w:r>
    </w:p>
    <w:p w14:paraId="7820FAB0" w14:textId="77777777" w:rsidR="00FB311A" w:rsidRPr="00FB311A" w:rsidRDefault="00FB311A" w:rsidP="00FB311A">
      <w:pPr>
        <w:autoSpaceDE w:val="0"/>
        <w:autoSpaceDN w:val="0"/>
        <w:adjustRightInd w:val="0"/>
        <w:jc w:val="both"/>
        <w:rPr>
          <w:rFonts w:ascii="Times New Roman" w:hAnsi="Times New Roman" w:cs="Times New Roman"/>
          <w:sz w:val="24"/>
          <w:szCs w:val="24"/>
        </w:rPr>
      </w:pPr>
    </w:p>
    <w:p w14:paraId="243E185E" w14:textId="77777777" w:rsidR="00FB311A" w:rsidRPr="00FB311A" w:rsidRDefault="00FB311A" w:rsidP="00FB311A">
      <w:pPr>
        <w:autoSpaceDE w:val="0"/>
        <w:autoSpaceDN w:val="0"/>
        <w:adjustRightInd w:val="0"/>
        <w:jc w:val="both"/>
        <w:rPr>
          <w:rFonts w:ascii="Times New Roman" w:hAnsi="Times New Roman" w:cs="Times New Roman"/>
          <w:sz w:val="24"/>
          <w:szCs w:val="24"/>
        </w:rPr>
      </w:pPr>
      <w:r w:rsidRPr="00FB311A">
        <w:rPr>
          <w:rFonts w:ascii="Times New Roman" w:hAnsi="Times New Roman" w:cs="Times New Roman"/>
          <w:sz w:val="24"/>
          <w:szCs w:val="24"/>
        </w:rPr>
        <w:t>The purpose for this legislation was to help make sure the Closing Disclosure documents are consistent and do not have to be changed because a document was a page or two longer or shorter than originally estimated.  Any change in the numbers during the disclosure process can trigger a three-day delay, which is part of what HB 205 is trying to avoid.  In addition, the flat fee helps the Title companies comply more easily with certain provisions of the Dodd-Frank Act.</w:t>
      </w:r>
    </w:p>
    <w:p w14:paraId="7D398D4F" w14:textId="77777777" w:rsidR="002F2ED4" w:rsidRDefault="00FB311A" w:rsidP="00FB311A">
      <w:pPr>
        <w:jc w:val="both"/>
        <w:rPr>
          <w:rFonts w:ascii="Times New Roman" w:hAnsi="Times New Roman" w:cs="Times New Roman"/>
          <w:sz w:val="24"/>
          <w:szCs w:val="24"/>
        </w:rPr>
      </w:pPr>
      <w:r>
        <w:rPr>
          <w:rFonts w:ascii="Times New Roman" w:hAnsi="Times New Roman" w:cs="Times New Roman"/>
          <w:b/>
          <w:sz w:val="24"/>
          <w:szCs w:val="24"/>
        </w:rPr>
        <w:t xml:space="preserve">HB 301aa Oil and Gas – </w:t>
      </w:r>
      <w:r>
        <w:rPr>
          <w:rFonts w:ascii="Times New Roman" w:hAnsi="Times New Roman" w:cs="Times New Roman"/>
          <w:sz w:val="24"/>
          <w:szCs w:val="24"/>
        </w:rPr>
        <w:t>There has been a lot of debate in the Idaho Legislature about how to regulate oil and gas production.  Idaho is relatively new to the oil and gas business, passing legislation to allow for production just a few years ago.  Oil and gas producer Alta Mesa has been really the only player in the industry in Idaho to this point.  Most of Alta Mesa’s projects are in rural counties in the southwest corner of the state represented by District 9 legislators.  All three legislators from that district drafted legislation early in the year to provide for more transparency in the production process as well as inspections and record keeping to make sure Idaho and the citizens with mineral rights leases are getting their fair share of the proceeds from production.</w:t>
      </w:r>
    </w:p>
    <w:p w14:paraId="23EF14A0" w14:textId="77777777" w:rsidR="00FB311A" w:rsidRDefault="00FB311A" w:rsidP="00FB311A">
      <w:pPr>
        <w:jc w:val="both"/>
        <w:rPr>
          <w:rFonts w:ascii="Times New Roman" w:hAnsi="Times New Roman" w:cs="Times New Roman"/>
          <w:sz w:val="24"/>
          <w:szCs w:val="24"/>
        </w:rPr>
      </w:pPr>
      <w:r>
        <w:rPr>
          <w:rFonts w:ascii="Times New Roman" w:hAnsi="Times New Roman" w:cs="Times New Roman"/>
          <w:sz w:val="24"/>
          <w:szCs w:val="24"/>
        </w:rPr>
        <w:t xml:space="preserve">After much negotiation with legislators from the district, legislative leadership, the Governor’s office and Alta Mesa, HB </w:t>
      </w:r>
      <w:r w:rsidR="00591475">
        <w:rPr>
          <w:rFonts w:ascii="Times New Roman" w:hAnsi="Times New Roman" w:cs="Times New Roman"/>
          <w:sz w:val="24"/>
          <w:szCs w:val="24"/>
        </w:rPr>
        <w:t xml:space="preserve">301aa was drafted and ultimately passed the </w:t>
      </w:r>
      <w:r w:rsidR="00591475">
        <w:rPr>
          <w:rFonts w:ascii="Times New Roman" w:hAnsi="Times New Roman" w:cs="Times New Roman"/>
          <w:sz w:val="24"/>
          <w:szCs w:val="24"/>
        </w:rPr>
        <w:lastRenderedPageBreak/>
        <w:t xml:space="preserve">Legislature unanimously and was signed by the Governor.  The new law will go into effect July 1, 2017.  </w:t>
      </w:r>
    </w:p>
    <w:p w14:paraId="25F6FA98" w14:textId="77777777" w:rsidR="00591475" w:rsidRPr="00FB311A" w:rsidRDefault="00591475" w:rsidP="00FB311A">
      <w:pPr>
        <w:jc w:val="both"/>
        <w:rPr>
          <w:rFonts w:ascii="Times New Roman" w:hAnsi="Times New Roman" w:cs="Times New Roman"/>
          <w:sz w:val="24"/>
          <w:szCs w:val="24"/>
        </w:rPr>
      </w:pPr>
      <w:r>
        <w:rPr>
          <w:rFonts w:ascii="Times New Roman" w:hAnsi="Times New Roman" w:cs="Times New Roman"/>
          <w:sz w:val="24"/>
          <w:szCs w:val="24"/>
        </w:rPr>
        <w:t>Of importance to property owners, the law co</w:t>
      </w:r>
      <w:r w:rsidR="004D2EFE">
        <w:rPr>
          <w:rFonts w:ascii="Times New Roman" w:hAnsi="Times New Roman" w:cs="Times New Roman"/>
          <w:sz w:val="24"/>
          <w:szCs w:val="24"/>
        </w:rPr>
        <w:t>difies existing rules that say</w:t>
      </w:r>
      <w:r>
        <w:rPr>
          <w:rFonts w:ascii="Times New Roman" w:hAnsi="Times New Roman" w:cs="Times New Roman"/>
          <w:sz w:val="24"/>
          <w:szCs w:val="24"/>
        </w:rPr>
        <w:t xml:space="preserve"> a well cannot be located within 300 feet of an existing structure.  The legislation also increases the number of mineral rights holders (by acre) needed for integration from 55 percent to 67 percent.  Integration is a process whereby the state deems it necessary to compel mineral rights holders to participate in the development of oil and gas whether they want to or not.  The state had deemed development to be of importance to the future of the state</w:t>
      </w:r>
      <w:r w:rsidR="004D2EFE">
        <w:rPr>
          <w:rFonts w:ascii="Times New Roman" w:hAnsi="Times New Roman" w:cs="Times New Roman"/>
          <w:sz w:val="24"/>
          <w:szCs w:val="24"/>
        </w:rPr>
        <w:t>,</w:t>
      </w:r>
      <w:r>
        <w:rPr>
          <w:rFonts w:ascii="Times New Roman" w:hAnsi="Times New Roman" w:cs="Times New Roman"/>
          <w:sz w:val="24"/>
          <w:szCs w:val="24"/>
        </w:rPr>
        <w:t xml:space="preserve"> and </w:t>
      </w:r>
      <w:r w:rsidR="004D2EFE">
        <w:rPr>
          <w:rFonts w:ascii="Times New Roman" w:hAnsi="Times New Roman" w:cs="Times New Roman"/>
          <w:sz w:val="24"/>
          <w:szCs w:val="24"/>
        </w:rPr>
        <w:t>using the integration process they will</w:t>
      </w:r>
      <w:r>
        <w:rPr>
          <w:rFonts w:ascii="Times New Roman" w:hAnsi="Times New Roman" w:cs="Times New Roman"/>
          <w:sz w:val="24"/>
          <w:szCs w:val="24"/>
        </w:rPr>
        <w:t xml:space="preserve"> not allow a small number of landowners to block a project.  Idaho was relatively low on the percentage at 55 percent of the total amount of land having to buy in for the rest to be forced in.  HB 301aa moves that number to </w:t>
      </w:r>
      <w:r w:rsidR="004D2EFE">
        <w:rPr>
          <w:rFonts w:ascii="Times New Roman" w:hAnsi="Times New Roman" w:cs="Times New Roman"/>
          <w:sz w:val="24"/>
          <w:szCs w:val="24"/>
        </w:rPr>
        <w:t>6</w:t>
      </w:r>
      <w:r>
        <w:rPr>
          <w:rFonts w:ascii="Times New Roman" w:hAnsi="Times New Roman" w:cs="Times New Roman"/>
          <w:sz w:val="24"/>
          <w:szCs w:val="24"/>
        </w:rPr>
        <w:t xml:space="preserve">7 percent, but it also allows for an alternative process and possible integration at 55 percent if the Idaho Department of Lands </w:t>
      </w:r>
      <w:r w:rsidR="004D2EFE">
        <w:rPr>
          <w:rFonts w:ascii="Times New Roman" w:hAnsi="Times New Roman" w:cs="Times New Roman"/>
          <w:sz w:val="24"/>
          <w:szCs w:val="24"/>
        </w:rPr>
        <w:t>finds developers</w:t>
      </w:r>
      <w:r w:rsidR="00FB53DD">
        <w:rPr>
          <w:rFonts w:ascii="Times New Roman" w:hAnsi="Times New Roman" w:cs="Times New Roman"/>
          <w:sz w:val="24"/>
          <w:szCs w:val="24"/>
        </w:rPr>
        <w:t xml:space="preserve"> cannot meet the higher standard and integration is necessary at the lower level.</w:t>
      </w:r>
    </w:p>
    <w:p w14:paraId="0EF8631A" w14:textId="77777777" w:rsidR="002F2ED4" w:rsidRDefault="0027091A" w:rsidP="00361C88">
      <w:pPr>
        <w:jc w:val="both"/>
        <w:rPr>
          <w:rFonts w:ascii="Times New Roman" w:hAnsi="Times New Roman" w:cs="Times New Roman"/>
          <w:sz w:val="24"/>
          <w:szCs w:val="24"/>
        </w:rPr>
      </w:pPr>
      <w:r>
        <w:rPr>
          <w:rFonts w:ascii="Times New Roman" w:hAnsi="Times New Roman" w:cs="Times New Roman"/>
          <w:b/>
          <w:sz w:val="24"/>
          <w:szCs w:val="24"/>
        </w:rPr>
        <w:t xml:space="preserve">HB 334 Safe Routes to Schools – </w:t>
      </w:r>
      <w:r>
        <w:rPr>
          <w:rFonts w:ascii="Times New Roman" w:hAnsi="Times New Roman" w:cs="Times New Roman"/>
          <w:sz w:val="24"/>
          <w:szCs w:val="24"/>
        </w:rPr>
        <w:t xml:space="preserve">Idaho has many places where there is </w:t>
      </w:r>
      <w:r w:rsidR="004D2EFE">
        <w:rPr>
          <w:rFonts w:ascii="Times New Roman" w:hAnsi="Times New Roman" w:cs="Times New Roman"/>
          <w:sz w:val="24"/>
          <w:szCs w:val="24"/>
        </w:rPr>
        <w:t xml:space="preserve">a </w:t>
      </w:r>
      <w:r>
        <w:rPr>
          <w:rFonts w:ascii="Times New Roman" w:hAnsi="Times New Roman" w:cs="Times New Roman"/>
          <w:sz w:val="24"/>
          <w:szCs w:val="24"/>
        </w:rPr>
        <w:t>need for fundin</w:t>
      </w:r>
      <w:r w:rsidR="004D2EFE">
        <w:rPr>
          <w:rFonts w:ascii="Times New Roman" w:hAnsi="Times New Roman" w:cs="Times New Roman"/>
          <w:sz w:val="24"/>
          <w:szCs w:val="24"/>
        </w:rPr>
        <w:t>g</w:t>
      </w:r>
      <w:r>
        <w:rPr>
          <w:rFonts w:ascii="Times New Roman" w:hAnsi="Times New Roman" w:cs="Times New Roman"/>
          <w:sz w:val="24"/>
          <w:szCs w:val="24"/>
        </w:rPr>
        <w:t xml:space="preserve"> safety improvements along roads and highways where kids walk or bike to </w:t>
      </w:r>
      <w:r w:rsidR="004D2EFE">
        <w:rPr>
          <w:rFonts w:ascii="Times New Roman" w:hAnsi="Times New Roman" w:cs="Times New Roman"/>
          <w:sz w:val="24"/>
          <w:szCs w:val="24"/>
        </w:rPr>
        <w:t>school.</w:t>
      </w:r>
      <w:r>
        <w:rPr>
          <w:rFonts w:ascii="Times New Roman" w:hAnsi="Times New Roman" w:cs="Times New Roman"/>
          <w:sz w:val="24"/>
          <w:szCs w:val="24"/>
        </w:rPr>
        <w:t xml:space="preserve"> </w:t>
      </w:r>
      <w:r w:rsidR="004D2EFE">
        <w:rPr>
          <w:rFonts w:ascii="Times New Roman" w:hAnsi="Times New Roman" w:cs="Times New Roman"/>
          <w:sz w:val="24"/>
          <w:szCs w:val="24"/>
        </w:rPr>
        <w:t>H</w:t>
      </w:r>
      <w:r>
        <w:rPr>
          <w:rFonts w:ascii="Times New Roman" w:hAnsi="Times New Roman" w:cs="Times New Roman"/>
          <w:sz w:val="24"/>
          <w:szCs w:val="24"/>
        </w:rPr>
        <w:t>owever</w:t>
      </w:r>
      <w:r w:rsidR="004D2EFE">
        <w:rPr>
          <w:rFonts w:ascii="Times New Roman" w:hAnsi="Times New Roman" w:cs="Times New Roman"/>
          <w:sz w:val="24"/>
          <w:szCs w:val="24"/>
        </w:rPr>
        <w:t>,</w:t>
      </w:r>
      <w:r>
        <w:rPr>
          <w:rFonts w:ascii="Times New Roman" w:hAnsi="Times New Roman" w:cs="Times New Roman"/>
          <w:sz w:val="24"/>
          <w:szCs w:val="24"/>
        </w:rPr>
        <w:t xml:space="preserve"> the state has no funding mechanism to pay for these projects.  In many cases kids are walking or biking on rural streets with no sidewalk or crossing mechanism, and where the speed limit can be more than 45 miles per hour.</w:t>
      </w:r>
    </w:p>
    <w:p w14:paraId="69FE93AA" w14:textId="77777777" w:rsidR="0027091A" w:rsidRDefault="0027091A" w:rsidP="00361C88">
      <w:pPr>
        <w:jc w:val="both"/>
        <w:rPr>
          <w:rFonts w:ascii="Times New Roman" w:hAnsi="Times New Roman" w:cs="Times New Roman"/>
          <w:sz w:val="24"/>
          <w:szCs w:val="24"/>
        </w:rPr>
      </w:pPr>
      <w:r>
        <w:rPr>
          <w:rFonts w:ascii="Times New Roman" w:hAnsi="Times New Roman" w:cs="Times New Roman"/>
          <w:sz w:val="24"/>
          <w:szCs w:val="24"/>
        </w:rPr>
        <w:t xml:space="preserve">Idaho </w:t>
      </w:r>
      <w:r w:rsidR="004D2EFE">
        <w:rPr>
          <w:rFonts w:ascii="Times New Roman" w:hAnsi="Times New Roman" w:cs="Times New Roman"/>
          <w:sz w:val="24"/>
          <w:szCs w:val="24"/>
        </w:rPr>
        <w:t>receives</w:t>
      </w:r>
      <w:r>
        <w:rPr>
          <w:rFonts w:ascii="Times New Roman" w:hAnsi="Times New Roman" w:cs="Times New Roman"/>
          <w:sz w:val="24"/>
          <w:szCs w:val="24"/>
        </w:rPr>
        <w:t xml:space="preserve"> so</w:t>
      </w:r>
      <w:r w:rsidR="004D2EFE">
        <w:rPr>
          <w:rFonts w:ascii="Times New Roman" w:hAnsi="Times New Roman" w:cs="Times New Roman"/>
          <w:sz w:val="24"/>
          <w:szCs w:val="24"/>
        </w:rPr>
        <w:t>me limited federal funds to pay for</w:t>
      </w:r>
      <w:r>
        <w:rPr>
          <w:rFonts w:ascii="Times New Roman" w:hAnsi="Times New Roman" w:cs="Times New Roman"/>
          <w:sz w:val="24"/>
          <w:szCs w:val="24"/>
        </w:rPr>
        <w:t xml:space="preserve"> some projects, but the last round of federal funding left $13 million in eligible projects unfunded.  </w:t>
      </w:r>
    </w:p>
    <w:p w14:paraId="6673DBF0" w14:textId="77777777" w:rsidR="0027091A" w:rsidRDefault="009921DC" w:rsidP="00361C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HB 334 was a “trailer” bill to the big transportation package and amended Idaho code to allow the Transportation Department to use surplus eliminator monies sent into ITD’s Special Initiatives Account to pay for “children pedestrian safety </w:t>
      </w:r>
      <w:r w:rsidR="004D2EFE">
        <w:rPr>
          <w:rFonts w:ascii="Times New Roman" w:hAnsi="Times New Roman" w:cs="Times New Roman"/>
          <w:sz w:val="24"/>
          <w:szCs w:val="24"/>
        </w:rPr>
        <w:t>on</w:t>
      </w:r>
      <w:r>
        <w:rPr>
          <w:rFonts w:ascii="Times New Roman" w:hAnsi="Times New Roman" w:cs="Times New Roman"/>
          <w:sz w:val="24"/>
          <w:szCs w:val="24"/>
        </w:rPr>
        <w:t xml:space="preserve"> the state and local system.”  </w:t>
      </w:r>
      <w:r w:rsidR="004D2EFE">
        <w:rPr>
          <w:rFonts w:ascii="Times New Roman" w:hAnsi="Times New Roman" w:cs="Times New Roman"/>
          <w:sz w:val="24"/>
          <w:szCs w:val="24"/>
        </w:rPr>
        <w:t xml:space="preserve">The legislation also allows local units of government to apply for these funds.  </w:t>
      </w:r>
    </w:p>
    <w:p w14:paraId="05C977B5" w14:textId="77777777" w:rsidR="009921DC" w:rsidRPr="0027091A" w:rsidRDefault="009921DC" w:rsidP="00361C88">
      <w:pPr>
        <w:jc w:val="both"/>
        <w:rPr>
          <w:rFonts w:ascii="Times New Roman" w:hAnsi="Times New Roman" w:cs="Times New Roman"/>
          <w:sz w:val="24"/>
          <w:szCs w:val="24"/>
        </w:rPr>
      </w:pPr>
      <w:r>
        <w:rPr>
          <w:rFonts w:ascii="Times New Roman" w:hAnsi="Times New Roman" w:cs="Times New Roman"/>
          <w:sz w:val="24"/>
          <w:szCs w:val="24"/>
        </w:rPr>
        <w:t>There is likely more work to do in the future on this issue, as the funding sunsets again in two years.  In addition, child pedestrian routes will be competing with all of the other demands for funding at the state and local level – including maintenance of bridges, road safety projects, and right-of-way purchases.  HB 334 is likely the first step in a long path for helping fund safe routes to schools, but it does mean the legislature is beginning to understand the need for these projects.</w:t>
      </w:r>
    </w:p>
    <w:p w14:paraId="1D02155A" w14:textId="77777777" w:rsidR="00D07CA3" w:rsidRDefault="009F246C" w:rsidP="00361C88">
      <w:pPr>
        <w:jc w:val="both"/>
        <w:rPr>
          <w:rFonts w:ascii="Times New Roman" w:hAnsi="Times New Roman" w:cs="Times New Roman"/>
          <w:sz w:val="24"/>
          <w:szCs w:val="24"/>
        </w:rPr>
        <w:sectPr w:rsidR="00D07CA3" w:rsidSect="00D07CA3">
          <w:type w:val="continuous"/>
          <w:pgSz w:w="12240" w:h="15840"/>
          <w:pgMar w:top="1440" w:right="1440" w:bottom="1440" w:left="1440" w:header="720" w:footer="720" w:gutter="0"/>
          <w:cols w:num="2" w:space="720"/>
          <w:docGrid w:linePitch="360"/>
        </w:sectPr>
      </w:pPr>
      <w:r w:rsidRPr="00B57C68">
        <w:rPr>
          <w:rFonts w:ascii="Times New Roman" w:hAnsi="Times New Roman" w:cs="Times New Roman"/>
          <w:b/>
          <w:sz w:val="24"/>
          <w:szCs w:val="24"/>
        </w:rPr>
        <w:t xml:space="preserve">Conclusion: </w:t>
      </w:r>
      <w:r w:rsidR="00FF1491" w:rsidRPr="00B57C68">
        <w:rPr>
          <w:rFonts w:ascii="Times New Roman" w:hAnsi="Times New Roman" w:cs="Times New Roman"/>
          <w:sz w:val="24"/>
          <w:szCs w:val="24"/>
        </w:rPr>
        <w:t>The 201</w:t>
      </w:r>
      <w:r w:rsidR="009921DC">
        <w:rPr>
          <w:rFonts w:ascii="Times New Roman" w:hAnsi="Times New Roman" w:cs="Times New Roman"/>
          <w:sz w:val="24"/>
          <w:szCs w:val="24"/>
        </w:rPr>
        <w:t>7</w:t>
      </w:r>
      <w:r w:rsidR="004D2EFE">
        <w:rPr>
          <w:rFonts w:ascii="Times New Roman" w:hAnsi="Times New Roman" w:cs="Times New Roman"/>
          <w:sz w:val="24"/>
          <w:szCs w:val="24"/>
        </w:rPr>
        <w:t xml:space="preserve"> Session</w:t>
      </w:r>
      <w:r w:rsidR="00FF1491" w:rsidRPr="00B57C68">
        <w:rPr>
          <w:rFonts w:ascii="Times New Roman" w:hAnsi="Times New Roman" w:cs="Times New Roman"/>
          <w:sz w:val="24"/>
          <w:szCs w:val="24"/>
        </w:rPr>
        <w:t xml:space="preserve"> was very successful for the Idaho REALTORS. We were engaged in a number of pieces of legislation that passed both the House and Senate and have been signed into law. We want to thank all the members who participated in the Legislative Committee for their input and knowledge, which helped us ensure that the concerns and desires of the Idaho REALTORS were heard during the legislative session.</w:t>
      </w:r>
      <w:r w:rsidR="00512E4D" w:rsidRPr="00B57C68">
        <w:rPr>
          <w:rFonts w:ascii="Times New Roman" w:hAnsi="Times New Roman" w:cs="Times New Roman"/>
          <w:sz w:val="24"/>
          <w:szCs w:val="24"/>
        </w:rPr>
        <w:t xml:space="preserve"> There will be a number of interim committees taking place before the 201</w:t>
      </w:r>
      <w:r w:rsidR="009921DC">
        <w:rPr>
          <w:rFonts w:ascii="Times New Roman" w:hAnsi="Times New Roman" w:cs="Times New Roman"/>
          <w:sz w:val="24"/>
          <w:szCs w:val="24"/>
        </w:rPr>
        <w:t>8</w:t>
      </w:r>
      <w:r w:rsidR="004D2EFE">
        <w:rPr>
          <w:rFonts w:ascii="Times New Roman" w:hAnsi="Times New Roman" w:cs="Times New Roman"/>
          <w:sz w:val="24"/>
          <w:szCs w:val="24"/>
        </w:rPr>
        <w:t xml:space="preserve"> Se</w:t>
      </w:r>
      <w:r w:rsidR="00512E4D" w:rsidRPr="00B57C68">
        <w:rPr>
          <w:rFonts w:ascii="Times New Roman" w:hAnsi="Times New Roman" w:cs="Times New Roman"/>
          <w:sz w:val="24"/>
          <w:szCs w:val="24"/>
        </w:rPr>
        <w:t>ssion and we will continue to monitor those committee</w:t>
      </w:r>
      <w:r w:rsidR="004D2EFE">
        <w:rPr>
          <w:rFonts w:ascii="Times New Roman" w:hAnsi="Times New Roman" w:cs="Times New Roman"/>
          <w:sz w:val="24"/>
          <w:szCs w:val="24"/>
        </w:rPr>
        <w:t>s as we prepare for the coming S</w:t>
      </w:r>
      <w:r w:rsidR="00512E4D" w:rsidRPr="00B57C68">
        <w:rPr>
          <w:rFonts w:ascii="Times New Roman" w:hAnsi="Times New Roman" w:cs="Times New Roman"/>
          <w:sz w:val="24"/>
          <w:szCs w:val="24"/>
        </w:rPr>
        <w:t xml:space="preserve">ession. </w:t>
      </w:r>
      <w:r w:rsidR="00927D84" w:rsidRPr="00B57C68">
        <w:rPr>
          <w:rFonts w:ascii="Times New Roman" w:hAnsi="Times New Roman" w:cs="Times New Roman"/>
          <w:sz w:val="24"/>
          <w:szCs w:val="24"/>
        </w:rPr>
        <w:t>As always feel free to reach out to us with your questions or comments. We look forward to traveling to some of your local associations throughout the coming months to discuss our legislative priorities and to provide additional information to our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83"/>
      </w:tblGrid>
      <w:tr w:rsidR="00B555CD" w:rsidRPr="00B57C68" w14:paraId="3A485E04" w14:textId="77777777" w:rsidTr="00AC5C59">
        <w:tc>
          <w:tcPr>
            <w:tcW w:w="4677" w:type="dxa"/>
            <w:tcBorders>
              <w:top w:val="nil"/>
              <w:left w:val="nil"/>
              <w:bottom w:val="nil"/>
              <w:right w:val="nil"/>
            </w:tcBorders>
            <w:shd w:val="clear" w:color="auto" w:fill="auto"/>
          </w:tcPr>
          <w:p w14:paraId="73F9D2D1" w14:textId="77777777" w:rsidR="00B555CD" w:rsidRPr="00AC5C59" w:rsidRDefault="00927D84" w:rsidP="00361C88">
            <w:pPr>
              <w:spacing w:after="0" w:line="276" w:lineRule="auto"/>
              <w:jc w:val="both"/>
              <w:rPr>
                <w:rFonts w:ascii="Times New Roman" w:eastAsia="Calibri" w:hAnsi="Times New Roman" w:cs="Times New Roman"/>
                <w:sz w:val="20"/>
                <w:szCs w:val="20"/>
              </w:rPr>
            </w:pPr>
            <w:r w:rsidRPr="00B57C68">
              <w:rPr>
                <w:rFonts w:ascii="Times New Roman" w:hAnsi="Times New Roman" w:cs="Times New Roman"/>
                <w:sz w:val="24"/>
                <w:szCs w:val="24"/>
              </w:rPr>
              <w:lastRenderedPageBreak/>
              <w:t xml:space="preserve"> </w:t>
            </w:r>
          </w:p>
        </w:tc>
        <w:tc>
          <w:tcPr>
            <w:tcW w:w="4683" w:type="dxa"/>
            <w:tcBorders>
              <w:top w:val="nil"/>
              <w:left w:val="nil"/>
              <w:bottom w:val="nil"/>
              <w:right w:val="nil"/>
            </w:tcBorders>
            <w:shd w:val="clear" w:color="auto" w:fill="auto"/>
          </w:tcPr>
          <w:p w14:paraId="521993CF" w14:textId="77777777" w:rsidR="00B555CD" w:rsidRPr="00AC5C59" w:rsidRDefault="00B555CD" w:rsidP="00361C88">
            <w:pPr>
              <w:spacing w:after="0" w:line="276" w:lineRule="auto"/>
              <w:jc w:val="both"/>
              <w:rPr>
                <w:rFonts w:ascii="Times New Roman" w:eastAsia="Calibri" w:hAnsi="Times New Roman" w:cs="Times New Roman"/>
                <w:sz w:val="20"/>
                <w:szCs w:val="20"/>
              </w:rPr>
            </w:pPr>
          </w:p>
        </w:tc>
      </w:tr>
    </w:tbl>
    <w:p w14:paraId="054B95ED" w14:textId="77777777" w:rsidR="00B555CD" w:rsidRPr="00B57C68" w:rsidRDefault="00B555CD" w:rsidP="00361C88">
      <w:pPr>
        <w:jc w:val="both"/>
        <w:rPr>
          <w:rFonts w:ascii="Times New Roman" w:hAnsi="Times New Roman" w:cs="Times New Roman"/>
          <w:sz w:val="24"/>
          <w:szCs w:val="24"/>
        </w:rPr>
      </w:pPr>
    </w:p>
    <w:p w14:paraId="3FC349BD" w14:textId="77777777" w:rsidR="00AD13E9" w:rsidRPr="00B57C68" w:rsidRDefault="00AD13E9" w:rsidP="00361C88">
      <w:pPr>
        <w:jc w:val="both"/>
        <w:rPr>
          <w:rFonts w:ascii="Times New Roman" w:hAnsi="Times New Roman" w:cs="Times New Roman"/>
          <w:sz w:val="24"/>
          <w:szCs w:val="24"/>
        </w:rPr>
      </w:pPr>
    </w:p>
    <w:sectPr w:rsidR="00AD13E9" w:rsidRPr="00B57C68" w:rsidSect="00D07C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4D"/>
    <w:rsid w:val="0004417D"/>
    <w:rsid w:val="000817B1"/>
    <w:rsid w:val="000D0808"/>
    <w:rsid w:val="0011279F"/>
    <w:rsid w:val="001602AA"/>
    <w:rsid w:val="001610A1"/>
    <w:rsid w:val="001947C2"/>
    <w:rsid w:val="001D6DF7"/>
    <w:rsid w:val="001E1428"/>
    <w:rsid w:val="001F6913"/>
    <w:rsid w:val="00211AFC"/>
    <w:rsid w:val="0027091A"/>
    <w:rsid w:val="002F2ED4"/>
    <w:rsid w:val="0030537F"/>
    <w:rsid w:val="00352A56"/>
    <w:rsid w:val="00361C88"/>
    <w:rsid w:val="004218AE"/>
    <w:rsid w:val="00453921"/>
    <w:rsid w:val="00481B94"/>
    <w:rsid w:val="004A05F7"/>
    <w:rsid w:val="004D2EFE"/>
    <w:rsid w:val="004F4B93"/>
    <w:rsid w:val="00512E4D"/>
    <w:rsid w:val="0053152E"/>
    <w:rsid w:val="00591475"/>
    <w:rsid w:val="0067772A"/>
    <w:rsid w:val="006A323C"/>
    <w:rsid w:val="006E1251"/>
    <w:rsid w:val="007F35CE"/>
    <w:rsid w:val="0081675E"/>
    <w:rsid w:val="008202F2"/>
    <w:rsid w:val="008C6D4D"/>
    <w:rsid w:val="008E1E5F"/>
    <w:rsid w:val="008F34C9"/>
    <w:rsid w:val="00927D84"/>
    <w:rsid w:val="009657FE"/>
    <w:rsid w:val="009909CD"/>
    <w:rsid w:val="009921DC"/>
    <w:rsid w:val="009A1F82"/>
    <w:rsid w:val="009B14B1"/>
    <w:rsid w:val="009E32FD"/>
    <w:rsid w:val="009F246C"/>
    <w:rsid w:val="00A17C6D"/>
    <w:rsid w:val="00A6485A"/>
    <w:rsid w:val="00AC5C59"/>
    <w:rsid w:val="00AD13E9"/>
    <w:rsid w:val="00AD7F30"/>
    <w:rsid w:val="00B01912"/>
    <w:rsid w:val="00B555CD"/>
    <w:rsid w:val="00B57C68"/>
    <w:rsid w:val="00B80C98"/>
    <w:rsid w:val="00B83BBE"/>
    <w:rsid w:val="00B92F65"/>
    <w:rsid w:val="00B95732"/>
    <w:rsid w:val="00BC7397"/>
    <w:rsid w:val="00C149D5"/>
    <w:rsid w:val="00C8500C"/>
    <w:rsid w:val="00CF2CC2"/>
    <w:rsid w:val="00D078E8"/>
    <w:rsid w:val="00D07CA3"/>
    <w:rsid w:val="00D56A45"/>
    <w:rsid w:val="00DC329F"/>
    <w:rsid w:val="00DF53E5"/>
    <w:rsid w:val="00E7248A"/>
    <w:rsid w:val="00E74350"/>
    <w:rsid w:val="00EA2A4D"/>
    <w:rsid w:val="00EF4063"/>
    <w:rsid w:val="00F463EF"/>
    <w:rsid w:val="00F51FDA"/>
    <w:rsid w:val="00F94B21"/>
    <w:rsid w:val="00FB311A"/>
    <w:rsid w:val="00FB53DD"/>
    <w:rsid w:val="00FF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2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2945</Words>
  <Characters>16793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Mitzel</dc:creator>
  <cp:keywords/>
  <dc:description/>
  <cp:lastModifiedBy>Mary Ward</cp:lastModifiedBy>
  <cp:revision>2</cp:revision>
  <cp:lastPrinted>2017-05-05T17:49:00Z</cp:lastPrinted>
  <dcterms:created xsi:type="dcterms:W3CDTF">2017-09-04T21:53:00Z</dcterms:created>
  <dcterms:modified xsi:type="dcterms:W3CDTF">2017-09-04T21:53:00Z</dcterms:modified>
</cp:coreProperties>
</file>